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 xml:space="preserve">Guía de Estudio: </w:t>
      </w: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Advanced</w:t>
      </w:r>
      <w:proofErr w:type="spellEnd"/>
      <w:r w:rsidRPr="007439B4">
        <w:rPr>
          <w:rFonts w:eastAsia="Times New Roman" w:cs="Segoe UI"/>
          <w:b/>
          <w:bCs/>
          <w:sz w:val="24"/>
          <w:szCs w:val="24"/>
        </w:rPr>
        <w:t xml:space="preserve"> </w:t>
      </w: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Computer</w:t>
      </w:r>
      <w:proofErr w:type="spellEnd"/>
      <w:r w:rsidRPr="007439B4">
        <w:rPr>
          <w:rFonts w:eastAsia="Times New Roman" w:cs="Segoe UI"/>
          <w:b/>
          <w:bCs/>
          <w:sz w:val="24"/>
          <w:szCs w:val="24"/>
        </w:rPr>
        <w:t xml:space="preserve"> </w:t>
      </w: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Architectures</w:t>
      </w:r>
      <w:proofErr w:type="spellEnd"/>
      <w:r w:rsidR="00B948E7">
        <w:rPr>
          <w:rFonts w:eastAsia="Times New Roman" w:cs="Segoe UI"/>
          <w:b/>
          <w:bCs/>
          <w:sz w:val="24"/>
          <w:szCs w:val="24"/>
        </w:rPr>
        <w:t xml:space="preserve"> </w:t>
      </w:r>
      <w:r w:rsidR="00B948E7" w:rsidRPr="00B948E7">
        <w:rPr>
          <w:rStyle w:val="Textoennegrita"/>
          <w:rFonts w:ascii="Segoe UI" w:hAnsi="Segoe UI" w:cs="Segoe UI"/>
          <w:bCs w:val="0"/>
          <w:color w:val="404040"/>
        </w:rPr>
        <w:t>2025-2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Objetivo:</w:t>
      </w:r>
      <w:r w:rsidRPr="007439B4">
        <w:rPr>
          <w:rFonts w:eastAsia="Times New Roman" w:cs="Segoe UI"/>
          <w:sz w:val="24"/>
          <w:szCs w:val="24"/>
        </w:rPr>
        <w:t> Preparar a los alumnos para los exámenes teórico-prácticos, cubriendo las 4 unidades del temario con definiciones, fórmulas, ejercicios resueltos y consejos de estudio.</w:t>
      </w:r>
    </w:p>
    <w:p w:rsidR="007439B4" w:rsidRPr="007439B4" w:rsidRDefault="007439B4" w:rsidP="007439B4">
      <w:pPr>
        <w:spacing w:before="480" w:after="480" w:line="240" w:lineRule="auto"/>
        <w:rPr>
          <w:rFonts w:eastAsia="Times New Roman" w:cs="Times New Roman"/>
          <w:sz w:val="24"/>
          <w:szCs w:val="24"/>
        </w:rPr>
      </w:pPr>
      <w:r w:rsidRPr="007439B4">
        <w:rPr>
          <w:rFonts w:eastAsia="Times New Roman" w:cs="Times New Roman"/>
          <w:sz w:val="24"/>
          <w:szCs w:val="24"/>
        </w:rPr>
        <w:pict>
          <v:rect id="_x0000_i1025" style="width:0;height:.75pt" o:hralign="center" o:hrstd="t" o:hrnoshade="t" o:hr="t" fillcolor="#404040" stroked="f"/>
        </w:pic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1. Paralelismo (Unidad I)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Conceptos Clave:</w:t>
      </w:r>
    </w:p>
    <w:p w:rsidR="007439B4" w:rsidRPr="007439B4" w:rsidRDefault="007439B4" w:rsidP="007439B4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Paralelismo de datos (SIMD):</w:t>
      </w:r>
      <w:r w:rsidRPr="007439B4">
        <w:rPr>
          <w:rFonts w:eastAsia="Times New Roman" w:cs="Segoe UI"/>
          <w:sz w:val="24"/>
          <w:szCs w:val="24"/>
        </w:rPr>
        <w:t> Misma operación aplicada a múltiples datos (</w:t>
      </w:r>
      <w:proofErr w:type="spellStart"/>
      <w:r w:rsidRPr="007439B4">
        <w:rPr>
          <w:rFonts w:eastAsia="Times New Roman" w:cs="Segoe UI"/>
          <w:sz w:val="24"/>
          <w:szCs w:val="24"/>
        </w:rPr>
        <w:t>ej</w:t>
      </w:r>
      <w:proofErr w:type="spellEnd"/>
      <w:r w:rsidRPr="007439B4">
        <w:rPr>
          <w:rFonts w:eastAsia="Times New Roman" w:cs="Segoe UI"/>
          <w:sz w:val="24"/>
          <w:szCs w:val="24"/>
        </w:rPr>
        <w:t xml:space="preserve">: </w:t>
      </w:r>
      <w:proofErr w:type="spellStart"/>
      <w:r w:rsidRPr="007439B4">
        <w:rPr>
          <w:rFonts w:eastAsia="Times New Roman" w:cs="Segoe UI"/>
          <w:sz w:val="24"/>
          <w:szCs w:val="24"/>
        </w:rPr>
        <w:t>GPUs</w:t>
      </w:r>
      <w:proofErr w:type="spellEnd"/>
      <w:r w:rsidRPr="007439B4">
        <w:rPr>
          <w:rFonts w:eastAsia="Times New Roman" w:cs="Segoe UI"/>
          <w:sz w:val="24"/>
          <w:szCs w:val="24"/>
        </w:rPr>
        <w:t>, instrucciones AVX).</w:t>
      </w:r>
    </w:p>
    <w:p w:rsidR="007439B4" w:rsidRPr="007439B4" w:rsidRDefault="007439B4" w:rsidP="007439B4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Paralelismo de control (MIMD):</w:t>
      </w:r>
      <w:r w:rsidRPr="007439B4">
        <w:rPr>
          <w:rFonts w:eastAsia="Times New Roman" w:cs="Segoe UI"/>
          <w:sz w:val="24"/>
          <w:szCs w:val="24"/>
        </w:rPr>
        <w:t> Diferentes operaciones ejecutadas en paralelo (</w:t>
      </w:r>
      <w:proofErr w:type="spellStart"/>
      <w:r w:rsidRPr="007439B4">
        <w:rPr>
          <w:rFonts w:eastAsia="Times New Roman" w:cs="Segoe UI"/>
          <w:sz w:val="24"/>
          <w:szCs w:val="24"/>
        </w:rPr>
        <w:t>ej</w:t>
      </w:r>
      <w:proofErr w:type="spellEnd"/>
      <w:r w:rsidRPr="007439B4">
        <w:rPr>
          <w:rFonts w:eastAsia="Times New Roman" w:cs="Segoe UI"/>
          <w:sz w:val="24"/>
          <w:szCs w:val="24"/>
        </w:rPr>
        <w:t xml:space="preserve">: </w:t>
      </w:r>
      <w:proofErr w:type="spellStart"/>
      <w:r w:rsidRPr="007439B4">
        <w:rPr>
          <w:rFonts w:eastAsia="Times New Roman" w:cs="Segoe UI"/>
          <w:sz w:val="24"/>
          <w:szCs w:val="24"/>
        </w:rPr>
        <w:t>CPUs</w:t>
      </w:r>
      <w:proofErr w:type="spellEnd"/>
      <w:r w:rsidRPr="007439B4">
        <w:rPr>
          <w:rFonts w:eastAsia="Times New Roman" w:cs="Segoe UI"/>
          <w:sz w:val="24"/>
          <w:szCs w:val="24"/>
        </w:rPr>
        <w:t xml:space="preserve"> </w:t>
      </w:r>
      <w:proofErr w:type="spellStart"/>
      <w:r w:rsidRPr="007439B4">
        <w:rPr>
          <w:rFonts w:eastAsia="Times New Roman" w:cs="Segoe UI"/>
          <w:sz w:val="24"/>
          <w:szCs w:val="24"/>
        </w:rPr>
        <w:t>multinúcleo</w:t>
      </w:r>
      <w:proofErr w:type="spellEnd"/>
      <w:r w:rsidRPr="007439B4">
        <w:rPr>
          <w:rFonts w:eastAsia="Times New Roman" w:cs="Segoe UI"/>
          <w:sz w:val="24"/>
          <w:szCs w:val="24"/>
        </w:rPr>
        <w:t>).</w:t>
      </w:r>
    </w:p>
    <w:p w:rsidR="007439B4" w:rsidRPr="007439B4" w:rsidRDefault="007439B4" w:rsidP="007439B4">
      <w:pPr>
        <w:numPr>
          <w:ilvl w:val="0"/>
          <w:numId w:val="1"/>
        </w:numPr>
        <w:shd w:val="clear" w:color="auto" w:fill="FFFFFF"/>
        <w:spacing w:after="60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 xml:space="preserve">Clasificación de </w:t>
      </w: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Flynn</w:t>
      </w:r>
      <w:proofErr w:type="spellEnd"/>
      <w:r w:rsidRPr="007439B4">
        <w:rPr>
          <w:rFonts w:eastAsia="Times New Roman" w:cs="Segoe UI"/>
          <w:b/>
          <w:bCs/>
          <w:sz w:val="24"/>
          <w:szCs w:val="24"/>
        </w:rPr>
        <w:t>:</w:t>
      </w:r>
    </w:p>
    <w:p w:rsidR="007439B4" w:rsidRPr="007439B4" w:rsidRDefault="007439B4" w:rsidP="007439B4">
      <w:pPr>
        <w:numPr>
          <w:ilvl w:val="1"/>
          <w:numId w:val="1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SISD:</w:t>
      </w:r>
      <w:r w:rsidRPr="007439B4">
        <w:rPr>
          <w:rFonts w:eastAsia="Times New Roman" w:cs="Segoe UI"/>
          <w:sz w:val="24"/>
          <w:szCs w:val="24"/>
        </w:rPr>
        <w:t> </w:t>
      </w:r>
      <w:proofErr w:type="spellStart"/>
      <w:r w:rsidRPr="007439B4">
        <w:rPr>
          <w:rFonts w:eastAsia="Times New Roman" w:cs="Segoe UI"/>
          <w:sz w:val="24"/>
          <w:szCs w:val="24"/>
        </w:rPr>
        <w:t>Uniprocesadores</w:t>
      </w:r>
      <w:proofErr w:type="spellEnd"/>
      <w:r w:rsidRPr="007439B4">
        <w:rPr>
          <w:rFonts w:eastAsia="Times New Roman" w:cs="Segoe UI"/>
          <w:sz w:val="24"/>
          <w:szCs w:val="24"/>
        </w:rPr>
        <w:t xml:space="preserve"> tradicionales.</w:t>
      </w:r>
    </w:p>
    <w:p w:rsidR="007439B4" w:rsidRPr="007439B4" w:rsidRDefault="007439B4" w:rsidP="007439B4">
      <w:pPr>
        <w:numPr>
          <w:ilvl w:val="1"/>
          <w:numId w:val="1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SIMD:</w:t>
      </w:r>
      <w:r w:rsidRPr="007439B4">
        <w:rPr>
          <w:rFonts w:eastAsia="Times New Roman" w:cs="Segoe UI"/>
          <w:sz w:val="24"/>
          <w:szCs w:val="24"/>
        </w:rPr>
        <w:t> Procesadores vectoriales (</w:t>
      </w:r>
      <w:proofErr w:type="spellStart"/>
      <w:r w:rsidRPr="007439B4">
        <w:rPr>
          <w:rFonts w:eastAsia="Times New Roman" w:cs="Segoe UI"/>
          <w:sz w:val="24"/>
          <w:szCs w:val="24"/>
        </w:rPr>
        <w:t>ej</w:t>
      </w:r>
      <w:proofErr w:type="spellEnd"/>
      <w:r w:rsidRPr="007439B4">
        <w:rPr>
          <w:rFonts w:eastAsia="Times New Roman" w:cs="Segoe UI"/>
          <w:sz w:val="24"/>
          <w:szCs w:val="24"/>
        </w:rPr>
        <w:t>: Intel SSE).</w:t>
      </w:r>
    </w:p>
    <w:p w:rsidR="007439B4" w:rsidRPr="007439B4" w:rsidRDefault="007439B4" w:rsidP="007439B4">
      <w:pPr>
        <w:numPr>
          <w:ilvl w:val="1"/>
          <w:numId w:val="1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MISD:</w:t>
      </w:r>
      <w:r w:rsidRPr="007439B4">
        <w:rPr>
          <w:rFonts w:eastAsia="Times New Roman" w:cs="Segoe UI"/>
          <w:sz w:val="24"/>
          <w:szCs w:val="24"/>
        </w:rPr>
        <w:t xml:space="preserve"> Múltiples operaciones sobre un dato (raro, </w:t>
      </w:r>
      <w:proofErr w:type="spellStart"/>
      <w:r w:rsidRPr="007439B4">
        <w:rPr>
          <w:rFonts w:eastAsia="Times New Roman" w:cs="Segoe UI"/>
          <w:sz w:val="24"/>
          <w:szCs w:val="24"/>
        </w:rPr>
        <w:t>ej</w:t>
      </w:r>
      <w:proofErr w:type="spellEnd"/>
      <w:r w:rsidRPr="007439B4">
        <w:rPr>
          <w:rFonts w:eastAsia="Times New Roman" w:cs="Segoe UI"/>
          <w:sz w:val="24"/>
          <w:szCs w:val="24"/>
        </w:rPr>
        <w:t>: sistemas tolerantes a fallos).</w:t>
      </w:r>
    </w:p>
    <w:p w:rsidR="007439B4" w:rsidRPr="007439B4" w:rsidRDefault="007439B4" w:rsidP="007439B4">
      <w:pPr>
        <w:numPr>
          <w:ilvl w:val="1"/>
          <w:numId w:val="1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MIMD:</w:t>
      </w:r>
      <w:r w:rsidRPr="007439B4">
        <w:rPr>
          <w:rFonts w:eastAsia="Times New Roman" w:cs="Segoe UI"/>
          <w:sz w:val="24"/>
          <w:szCs w:val="24"/>
        </w:rPr>
        <w:t> Multiprocesadores (</w:t>
      </w:r>
      <w:proofErr w:type="spellStart"/>
      <w:r w:rsidRPr="007439B4">
        <w:rPr>
          <w:rFonts w:eastAsia="Times New Roman" w:cs="Segoe UI"/>
          <w:sz w:val="24"/>
          <w:szCs w:val="24"/>
        </w:rPr>
        <w:t>ej</w:t>
      </w:r>
      <w:proofErr w:type="spellEnd"/>
      <w:r w:rsidRPr="007439B4">
        <w:rPr>
          <w:rFonts w:eastAsia="Times New Roman" w:cs="Segoe UI"/>
          <w:sz w:val="24"/>
          <w:szCs w:val="24"/>
        </w:rPr>
        <w:t xml:space="preserve">: </w:t>
      </w:r>
      <w:proofErr w:type="spellStart"/>
      <w:r w:rsidRPr="007439B4">
        <w:rPr>
          <w:rFonts w:eastAsia="Times New Roman" w:cs="Segoe UI"/>
          <w:sz w:val="24"/>
          <w:szCs w:val="24"/>
        </w:rPr>
        <w:t>clusters</w:t>
      </w:r>
      <w:proofErr w:type="spellEnd"/>
      <w:r w:rsidRPr="007439B4">
        <w:rPr>
          <w:rFonts w:eastAsia="Times New Roman" w:cs="Segoe UI"/>
          <w:sz w:val="24"/>
          <w:szCs w:val="24"/>
        </w:rPr>
        <w:t>).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Fórmulas:</w:t>
      </w:r>
    </w:p>
    <w:p w:rsidR="007439B4" w:rsidRPr="007439B4" w:rsidRDefault="007439B4" w:rsidP="007439B4">
      <w:pPr>
        <w:numPr>
          <w:ilvl w:val="0"/>
          <w:numId w:val="2"/>
        </w:numPr>
        <w:shd w:val="clear" w:color="auto" w:fill="FFFFFF"/>
        <w:spacing w:after="60" w:line="240" w:lineRule="auto"/>
        <w:rPr>
          <w:rFonts w:eastAsia="Times New Roman" w:cs="Segoe UI"/>
          <w:sz w:val="24"/>
          <w:szCs w:val="24"/>
          <w:lang w:val="en-US"/>
        </w:rPr>
      </w:pPr>
      <w:r w:rsidRPr="007439B4">
        <w:rPr>
          <w:rFonts w:eastAsia="Times New Roman" w:cs="Segoe UI"/>
          <w:b/>
          <w:bCs/>
          <w:sz w:val="24"/>
          <w:szCs w:val="24"/>
          <w:lang w:val="en-US"/>
        </w:rPr>
        <w:t>Speed-up (Ley de Amdahl):</w:t>
      </w:r>
    </w:p>
    <w:p w:rsidR="007439B4" w:rsidRDefault="007439B4" w:rsidP="007439B4">
      <w:pPr>
        <w:shd w:val="clear" w:color="auto" w:fill="FFFFFF"/>
        <w:spacing w:before="60" w:after="100" w:afterAutospacing="1" w:line="240" w:lineRule="auto"/>
        <w:ind w:left="2835"/>
        <w:rPr>
          <w:rFonts w:eastAsia="Times New Roman" w:cs="Segoe UI"/>
          <w:sz w:val="24"/>
          <w:szCs w:val="24"/>
        </w:rPr>
      </w:pPr>
      <w:r>
        <w:rPr>
          <w:noProof/>
        </w:rPr>
        <w:drawing>
          <wp:inline distT="0" distB="0" distL="0" distR="0" wp14:anchorId="6095FD20" wp14:editId="668EDA80">
            <wp:extent cx="1619250" cy="7429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9B4" w:rsidRPr="007439B4" w:rsidRDefault="007439B4" w:rsidP="007439B4">
      <w:pPr>
        <w:shd w:val="clear" w:color="auto" w:fill="FFFFFF"/>
        <w:spacing w:before="60" w:after="100" w:afterAutospacing="1" w:line="240" w:lineRule="auto"/>
        <w:ind w:left="2835"/>
        <w:rPr>
          <w:rFonts w:eastAsia="Times New Roman" w:cs="Segoe UI"/>
          <w:szCs w:val="24"/>
        </w:rPr>
      </w:pPr>
      <w:r w:rsidRPr="007439B4">
        <w:rPr>
          <w:rFonts w:eastAsia="Times New Roman" w:cs="Segoe UI"/>
          <w:szCs w:val="24"/>
        </w:rPr>
        <w:t>Donde </w:t>
      </w:r>
      <w:r w:rsidRPr="007439B4">
        <w:rPr>
          <w:rFonts w:eastAsia="Times New Roman" w:cs="Times New Roman"/>
          <w:i/>
          <w:iCs/>
          <w:szCs w:val="24"/>
        </w:rPr>
        <w:t>p</w:t>
      </w:r>
      <w:r w:rsidRPr="007439B4">
        <w:rPr>
          <w:rFonts w:eastAsia="Times New Roman" w:cs="Segoe UI"/>
          <w:szCs w:val="24"/>
        </w:rPr>
        <w:t xml:space="preserve"> = fracción </w:t>
      </w:r>
      <w:proofErr w:type="spellStart"/>
      <w:r w:rsidRPr="007439B4">
        <w:rPr>
          <w:rFonts w:eastAsia="Times New Roman" w:cs="Segoe UI"/>
          <w:szCs w:val="24"/>
        </w:rPr>
        <w:t>paralelizable</w:t>
      </w:r>
      <w:proofErr w:type="spellEnd"/>
      <w:r w:rsidRPr="007439B4">
        <w:rPr>
          <w:rFonts w:eastAsia="Times New Roman" w:cs="Segoe UI"/>
          <w:szCs w:val="24"/>
        </w:rPr>
        <w:t>, </w:t>
      </w:r>
      <w:r w:rsidRPr="007439B4">
        <w:rPr>
          <w:rFonts w:eastAsia="Times New Roman" w:cs="Times New Roman"/>
          <w:i/>
          <w:iCs/>
          <w:szCs w:val="24"/>
        </w:rPr>
        <w:t>n</w:t>
      </w:r>
      <w:r w:rsidRPr="007439B4">
        <w:rPr>
          <w:rFonts w:eastAsia="Times New Roman" w:cs="Segoe UI"/>
          <w:szCs w:val="24"/>
        </w:rPr>
        <w:t> = número de procesadores.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 xml:space="preserve">Ejercicio </w:t>
      </w:r>
      <w:r>
        <w:rPr>
          <w:rFonts w:eastAsia="Times New Roman" w:cs="Segoe UI"/>
          <w:b/>
          <w:bCs/>
          <w:sz w:val="24"/>
          <w:szCs w:val="24"/>
        </w:rPr>
        <w:t>tipo</w:t>
      </w:r>
      <w:r w:rsidRPr="007439B4">
        <w:rPr>
          <w:rFonts w:eastAsia="Times New Roman" w:cs="Segoe UI"/>
          <w:b/>
          <w:bCs/>
          <w:sz w:val="24"/>
          <w:szCs w:val="24"/>
        </w:rPr>
        <w:t>: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Problema:</w:t>
      </w:r>
      <w:r w:rsidRPr="007439B4">
        <w:rPr>
          <w:rFonts w:eastAsia="Times New Roman" w:cs="Segoe UI"/>
          <w:sz w:val="24"/>
          <w:szCs w:val="24"/>
        </w:rPr>
        <w:t xml:space="preserve"> Si el 70% de un programa es </w:t>
      </w:r>
      <w:proofErr w:type="spellStart"/>
      <w:r w:rsidRPr="007439B4">
        <w:rPr>
          <w:rFonts w:eastAsia="Times New Roman" w:cs="Segoe UI"/>
          <w:sz w:val="24"/>
          <w:szCs w:val="24"/>
        </w:rPr>
        <w:t>paralelizable</w:t>
      </w:r>
      <w:proofErr w:type="spellEnd"/>
      <w:r w:rsidRPr="007439B4">
        <w:rPr>
          <w:rFonts w:eastAsia="Times New Roman" w:cs="Segoe UI"/>
          <w:sz w:val="24"/>
          <w:szCs w:val="24"/>
        </w:rPr>
        <w:t xml:space="preserve"> y se usan 8 procesadores, calcula el </w:t>
      </w:r>
      <w:proofErr w:type="spellStart"/>
      <w:r w:rsidRPr="007439B4">
        <w:rPr>
          <w:rFonts w:eastAsia="Times New Roman" w:cs="Segoe UI"/>
          <w:i/>
          <w:iCs/>
          <w:sz w:val="24"/>
          <w:szCs w:val="24"/>
        </w:rPr>
        <w:t>speed</w:t>
      </w:r>
      <w:proofErr w:type="spellEnd"/>
      <w:r w:rsidRPr="007439B4">
        <w:rPr>
          <w:rFonts w:eastAsia="Times New Roman" w:cs="Segoe UI"/>
          <w:i/>
          <w:iCs/>
          <w:sz w:val="24"/>
          <w:szCs w:val="24"/>
        </w:rPr>
        <w:t>-up</w:t>
      </w:r>
      <w:r w:rsidRPr="007439B4">
        <w:rPr>
          <w:rFonts w:eastAsia="Times New Roman" w:cs="Segoe UI"/>
          <w:sz w:val="24"/>
          <w:szCs w:val="24"/>
        </w:rPr>
        <w:t>.</w:t>
      </w:r>
      <w:r w:rsidRPr="007439B4">
        <w:rPr>
          <w:rFonts w:eastAsia="Times New Roman" w:cs="Segoe UI"/>
          <w:sz w:val="24"/>
          <w:szCs w:val="24"/>
        </w:rPr>
        <w:br/>
      </w:r>
    </w:p>
    <w:p w:rsidR="007439B4" w:rsidRPr="007439B4" w:rsidRDefault="007439B4" w:rsidP="007439B4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7439B4" w:rsidRPr="007439B4" w:rsidRDefault="007439B4" w:rsidP="007439B4">
      <w:pPr>
        <w:spacing w:before="480" w:after="480" w:line="240" w:lineRule="auto"/>
        <w:rPr>
          <w:rFonts w:eastAsia="Times New Roman" w:cs="Times New Roman"/>
          <w:sz w:val="24"/>
          <w:szCs w:val="24"/>
        </w:rPr>
      </w:pPr>
      <w:r w:rsidRPr="007439B4">
        <w:rPr>
          <w:rFonts w:eastAsia="Times New Roman" w:cs="Times New Roman"/>
          <w:sz w:val="24"/>
          <w:szCs w:val="24"/>
        </w:rPr>
        <w:pict>
          <v:rect id="_x0000_i1026" style="width:0;height:.75pt" o:hralign="center" o:hrstd="t" o:hrnoshade="t" o:hr="t" fillcolor="#404040" stroked="f"/>
        </w:pic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lastRenderedPageBreak/>
        <w:t xml:space="preserve">2. Pipeline y Procesadores </w:t>
      </w: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Superscalares</w:t>
      </w:r>
      <w:proofErr w:type="spellEnd"/>
      <w:r w:rsidRPr="007439B4">
        <w:rPr>
          <w:rFonts w:eastAsia="Times New Roman" w:cs="Segoe UI"/>
          <w:b/>
          <w:bCs/>
          <w:sz w:val="24"/>
          <w:szCs w:val="24"/>
        </w:rPr>
        <w:t xml:space="preserve"> (Unidad II)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Conceptos Clave:</w:t>
      </w:r>
    </w:p>
    <w:p w:rsidR="007439B4" w:rsidRPr="007439B4" w:rsidRDefault="007439B4" w:rsidP="007439B4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Pipeline:</w:t>
      </w:r>
      <w:r w:rsidRPr="007439B4">
        <w:rPr>
          <w:rFonts w:eastAsia="Times New Roman" w:cs="Segoe UI"/>
          <w:sz w:val="24"/>
          <w:szCs w:val="24"/>
        </w:rPr>
        <w:t> División de la ejecución en etapas (FETCH, DECODE, EXEC, MEM, WB).</w:t>
      </w:r>
    </w:p>
    <w:p w:rsidR="007439B4" w:rsidRPr="007439B4" w:rsidRDefault="007439B4" w:rsidP="007439B4">
      <w:pPr>
        <w:numPr>
          <w:ilvl w:val="0"/>
          <w:numId w:val="3"/>
        </w:numPr>
        <w:shd w:val="clear" w:color="auto" w:fill="FFFFFF"/>
        <w:spacing w:after="60" w:line="240" w:lineRule="auto"/>
        <w:rPr>
          <w:rFonts w:eastAsia="Times New Roman" w:cs="Segoe UI"/>
          <w:sz w:val="24"/>
          <w:szCs w:val="24"/>
        </w:rPr>
      </w:pP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Hazards</w:t>
      </w:r>
      <w:proofErr w:type="spellEnd"/>
      <w:r w:rsidRPr="007439B4">
        <w:rPr>
          <w:rFonts w:eastAsia="Times New Roman" w:cs="Segoe UI"/>
          <w:b/>
          <w:bCs/>
          <w:sz w:val="24"/>
          <w:szCs w:val="24"/>
        </w:rPr>
        <w:t>:</w:t>
      </w:r>
    </w:p>
    <w:p w:rsidR="007439B4" w:rsidRPr="007439B4" w:rsidRDefault="007439B4" w:rsidP="007439B4">
      <w:pPr>
        <w:numPr>
          <w:ilvl w:val="1"/>
          <w:numId w:val="3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RAW (</w:t>
      </w: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Read</w:t>
      </w:r>
      <w:proofErr w:type="spellEnd"/>
      <w:r w:rsidRPr="007439B4">
        <w:rPr>
          <w:rFonts w:eastAsia="Times New Roman" w:cs="Segoe UI"/>
          <w:b/>
          <w:bCs/>
          <w:sz w:val="24"/>
          <w:szCs w:val="24"/>
        </w:rPr>
        <w:t xml:space="preserve"> </w:t>
      </w: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After</w:t>
      </w:r>
      <w:proofErr w:type="spellEnd"/>
      <w:r w:rsidRPr="007439B4">
        <w:rPr>
          <w:rFonts w:eastAsia="Times New Roman" w:cs="Segoe UI"/>
          <w:b/>
          <w:bCs/>
          <w:sz w:val="24"/>
          <w:szCs w:val="24"/>
        </w:rPr>
        <w:t xml:space="preserve"> </w:t>
      </w: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Write</w:t>
      </w:r>
      <w:proofErr w:type="spellEnd"/>
      <w:r w:rsidRPr="007439B4">
        <w:rPr>
          <w:rFonts w:eastAsia="Times New Roman" w:cs="Segoe UI"/>
          <w:b/>
          <w:bCs/>
          <w:sz w:val="24"/>
          <w:szCs w:val="24"/>
        </w:rPr>
        <w:t>):</w:t>
      </w:r>
      <w:r w:rsidRPr="007439B4">
        <w:rPr>
          <w:rFonts w:eastAsia="Times New Roman" w:cs="Segoe UI"/>
          <w:sz w:val="24"/>
          <w:szCs w:val="24"/>
        </w:rPr>
        <w:t> Dependencia de datos. Solución: </w:t>
      </w:r>
      <w:proofErr w:type="spellStart"/>
      <w:r w:rsidRPr="007439B4">
        <w:rPr>
          <w:rFonts w:eastAsia="Times New Roman" w:cs="Segoe UI"/>
          <w:i/>
          <w:iCs/>
          <w:sz w:val="24"/>
          <w:szCs w:val="24"/>
        </w:rPr>
        <w:t>Forwarding</w:t>
      </w:r>
      <w:proofErr w:type="spellEnd"/>
      <w:r w:rsidRPr="007439B4">
        <w:rPr>
          <w:rFonts w:eastAsia="Times New Roman" w:cs="Segoe UI"/>
          <w:sz w:val="24"/>
          <w:szCs w:val="24"/>
        </w:rPr>
        <w:t>.</w:t>
      </w:r>
    </w:p>
    <w:p w:rsidR="007439B4" w:rsidRPr="007439B4" w:rsidRDefault="007439B4" w:rsidP="007439B4">
      <w:pPr>
        <w:numPr>
          <w:ilvl w:val="1"/>
          <w:numId w:val="3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WAR/WAW:</w:t>
      </w:r>
      <w:r w:rsidRPr="007439B4">
        <w:rPr>
          <w:rFonts w:eastAsia="Times New Roman" w:cs="Segoe UI"/>
          <w:sz w:val="24"/>
          <w:szCs w:val="24"/>
        </w:rPr>
        <w:t> Dependencias por escritura. Solución: Renombrado de registros.</w:t>
      </w:r>
    </w:p>
    <w:p w:rsidR="007439B4" w:rsidRPr="007439B4" w:rsidRDefault="007439B4" w:rsidP="007439B4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Superscalar</w:t>
      </w:r>
      <w:proofErr w:type="spellEnd"/>
      <w:r w:rsidRPr="007439B4">
        <w:rPr>
          <w:rFonts w:eastAsia="Times New Roman" w:cs="Segoe UI"/>
          <w:b/>
          <w:bCs/>
          <w:sz w:val="24"/>
          <w:szCs w:val="24"/>
        </w:rPr>
        <w:t>:</w:t>
      </w:r>
      <w:r w:rsidRPr="007439B4">
        <w:rPr>
          <w:rFonts w:eastAsia="Times New Roman" w:cs="Segoe UI"/>
          <w:sz w:val="24"/>
          <w:szCs w:val="24"/>
        </w:rPr>
        <w:t> Ejecuta múltiples instrucciones por ciclo (</w:t>
      </w:r>
      <w:proofErr w:type="spellStart"/>
      <w:r w:rsidRPr="007439B4">
        <w:rPr>
          <w:rFonts w:eastAsia="Times New Roman" w:cs="Segoe UI"/>
          <w:sz w:val="24"/>
          <w:szCs w:val="24"/>
        </w:rPr>
        <w:t>ej</w:t>
      </w:r>
      <w:proofErr w:type="spellEnd"/>
      <w:r w:rsidRPr="007439B4">
        <w:rPr>
          <w:rFonts w:eastAsia="Times New Roman" w:cs="Segoe UI"/>
          <w:sz w:val="24"/>
          <w:szCs w:val="24"/>
        </w:rPr>
        <w:t xml:space="preserve">: Intel </w:t>
      </w:r>
      <w:proofErr w:type="spellStart"/>
      <w:r w:rsidRPr="007439B4">
        <w:rPr>
          <w:rFonts w:eastAsia="Times New Roman" w:cs="Segoe UI"/>
          <w:sz w:val="24"/>
          <w:szCs w:val="24"/>
        </w:rPr>
        <w:t>Core</w:t>
      </w:r>
      <w:proofErr w:type="spellEnd"/>
      <w:r w:rsidRPr="007439B4">
        <w:rPr>
          <w:rFonts w:eastAsia="Times New Roman" w:cs="Segoe UI"/>
          <w:sz w:val="24"/>
          <w:szCs w:val="24"/>
        </w:rPr>
        <w:t xml:space="preserve"> i7).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Fórmulas:</w:t>
      </w:r>
    </w:p>
    <w:p w:rsidR="007439B4" w:rsidRPr="007439B4" w:rsidRDefault="007439B4" w:rsidP="007439B4">
      <w:pPr>
        <w:numPr>
          <w:ilvl w:val="0"/>
          <w:numId w:val="4"/>
        </w:numPr>
        <w:shd w:val="clear" w:color="auto" w:fill="FFFFFF"/>
        <w:spacing w:after="60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 xml:space="preserve">CPI (Ciclos por Instrucción) con </w:t>
      </w: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branches</w:t>
      </w:r>
      <w:proofErr w:type="spellEnd"/>
      <w:r w:rsidRPr="007439B4">
        <w:rPr>
          <w:rFonts w:eastAsia="Times New Roman" w:cs="Segoe UI"/>
          <w:b/>
          <w:bCs/>
          <w:sz w:val="24"/>
          <w:szCs w:val="24"/>
        </w:rPr>
        <w:t>:</w:t>
      </w:r>
    </w:p>
    <w:p w:rsidR="007439B4" w:rsidRPr="007439B4" w:rsidRDefault="007439B4" w:rsidP="007439B4">
      <w:pPr>
        <w:shd w:val="clear" w:color="auto" w:fill="FFFFFF"/>
        <w:spacing w:beforeAutospacing="1" w:after="0" w:afterAutospacing="1" w:line="240" w:lineRule="auto"/>
        <w:ind w:left="2136" w:firstLine="696"/>
        <w:rPr>
          <w:rFonts w:eastAsia="Times New Roman" w:cs="Segoe UI"/>
          <w:sz w:val="24"/>
          <w:szCs w:val="24"/>
        </w:rPr>
      </w:pPr>
      <w:r>
        <w:rPr>
          <w:rFonts w:eastAsia="Times New Roman" w:cs="Times New Roman"/>
          <w:sz w:val="24"/>
          <w:szCs w:val="24"/>
          <w:bdr w:val="none" w:sz="0" w:space="0" w:color="auto" w:frame="1"/>
        </w:rPr>
        <w:t>CPI=1</w:t>
      </w:r>
      <w:proofErr w:type="gramStart"/>
      <w:r>
        <w:rPr>
          <w:rFonts w:eastAsia="Times New Roman" w:cs="Times New Roman"/>
          <w:sz w:val="24"/>
          <w:szCs w:val="24"/>
          <w:bdr w:val="none" w:sz="0" w:space="0" w:color="auto" w:frame="1"/>
        </w:rPr>
        <w:t>+(</w:t>
      </w:r>
      <w:proofErr w:type="spellStart"/>
      <w:proofErr w:type="gramEnd"/>
      <w:r>
        <w:rPr>
          <w:rFonts w:eastAsia="Times New Roman" w:cs="Times New Roman"/>
          <w:sz w:val="24"/>
          <w:szCs w:val="24"/>
          <w:bdr w:val="none" w:sz="0" w:space="0" w:color="auto" w:frame="1"/>
        </w:rPr>
        <w:t>Penalizació</w:t>
      </w:r>
      <w:r w:rsidRPr="007439B4">
        <w:rPr>
          <w:rFonts w:eastAsia="Times New Roman" w:cs="Times New Roman"/>
          <w:sz w:val="24"/>
          <w:szCs w:val="24"/>
          <w:bdr w:val="none" w:sz="0" w:space="0" w:color="auto" w:frame="1"/>
        </w:rPr>
        <w:t>n×Tasa</w:t>
      </w:r>
      <w:proofErr w:type="spellEnd"/>
      <w:r w:rsidRPr="007439B4">
        <w:rPr>
          <w:rFonts w:eastAsia="Times New Roman" w:cs="Times New Roman"/>
          <w:sz w:val="24"/>
          <w:szCs w:val="24"/>
          <w:bdr w:val="none" w:sz="0" w:space="0" w:color="auto" w:frame="1"/>
        </w:rPr>
        <w:t> de fallos)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Ejercicio</w:t>
      </w:r>
      <w:r>
        <w:rPr>
          <w:rFonts w:eastAsia="Times New Roman" w:cs="Segoe UI"/>
          <w:b/>
          <w:bCs/>
          <w:sz w:val="24"/>
          <w:szCs w:val="24"/>
        </w:rPr>
        <w:t xml:space="preserve"> tipo</w:t>
      </w:r>
      <w:r w:rsidRPr="007439B4">
        <w:rPr>
          <w:rFonts w:eastAsia="Times New Roman" w:cs="Segoe UI"/>
          <w:b/>
          <w:bCs/>
          <w:sz w:val="24"/>
          <w:szCs w:val="24"/>
        </w:rPr>
        <w:t>: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Problema:</w:t>
      </w:r>
      <w:r w:rsidRPr="007439B4">
        <w:rPr>
          <w:rFonts w:eastAsia="Times New Roman" w:cs="Segoe UI"/>
          <w:sz w:val="24"/>
          <w:szCs w:val="24"/>
        </w:rPr>
        <w:t xml:space="preserve"> Un pipeline tiene un 20% de </w:t>
      </w:r>
      <w:proofErr w:type="spellStart"/>
      <w:r w:rsidRPr="007439B4">
        <w:rPr>
          <w:rFonts w:eastAsia="Times New Roman" w:cs="Segoe UI"/>
          <w:sz w:val="24"/>
          <w:szCs w:val="24"/>
        </w:rPr>
        <w:t>branches</w:t>
      </w:r>
      <w:proofErr w:type="spellEnd"/>
      <w:r w:rsidRPr="007439B4">
        <w:rPr>
          <w:rFonts w:eastAsia="Times New Roman" w:cs="Segoe UI"/>
          <w:sz w:val="24"/>
          <w:szCs w:val="24"/>
        </w:rPr>
        <w:t xml:space="preserve"> con penalización de 4 ciclos y predicción con 80% de acierto. Calcula el CPI.</w:t>
      </w:r>
      <w:r w:rsidRPr="007439B4">
        <w:rPr>
          <w:rFonts w:eastAsia="Times New Roman" w:cs="Segoe UI"/>
          <w:sz w:val="24"/>
          <w:szCs w:val="24"/>
        </w:rPr>
        <w:br/>
      </w:r>
    </w:p>
    <w:p w:rsidR="007439B4" w:rsidRPr="007439B4" w:rsidRDefault="007439B4" w:rsidP="007439B4">
      <w:pPr>
        <w:spacing w:before="480" w:after="480" w:line="240" w:lineRule="auto"/>
        <w:rPr>
          <w:rFonts w:eastAsia="Times New Roman" w:cs="Times New Roman"/>
          <w:sz w:val="24"/>
          <w:szCs w:val="24"/>
        </w:rPr>
      </w:pPr>
      <w:r w:rsidRPr="007439B4">
        <w:rPr>
          <w:rFonts w:eastAsia="Times New Roman" w:cs="Times New Roman"/>
          <w:sz w:val="24"/>
          <w:szCs w:val="24"/>
        </w:rPr>
        <w:pict>
          <v:rect id="_x0000_i1027" style="width:0;height:.75pt" o:hralign="center" o:hrstd="t" o:hrnoshade="t" o:hr="t" fillcolor="#404040" stroked="f"/>
        </w:pic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 xml:space="preserve">3. Procesadores Vectoriales y </w:t>
      </w: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Arrays</w:t>
      </w:r>
      <w:proofErr w:type="spellEnd"/>
      <w:r w:rsidRPr="007439B4">
        <w:rPr>
          <w:rFonts w:eastAsia="Times New Roman" w:cs="Segoe UI"/>
          <w:b/>
          <w:bCs/>
          <w:sz w:val="24"/>
          <w:szCs w:val="24"/>
        </w:rPr>
        <w:t xml:space="preserve"> (Unidad III)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Conceptos Clave:</w:t>
      </w:r>
    </w:p>
    <w:p w:rsidR="007439B4" w:rsidRPr="007439B4" w:rsidRDefault="007439B4" w:rsidP="007439B4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Registros vectoriales:</w:t>
      </w:r>
      <w:r w:rsidRPr="007439B4">
        <w:rPr>
          <w:rFonts w:eastAsia="Times New Roman" w:cs="Segoe UI"/>
          <w:sz w:val="24"/>
          <w:szCs w:val="24"/>
        </w:rPr>
        <w:t> Almacenan bloques de datos para operaciones SIMD (</w:t>
      </w:r>
      <w:proofErr w:type="spellStart"/>
      <w:r w:rsidRPr="007439B4">
        <w:rPr>
          <w:rFonts w:eastAsia="Times New Roman" w:cs="Segoe UI"/>
          <w:sz w:val="24"/>
          <w:szCs w:val="24"/>
        </w:rPr>
        <w:t>ej</w:t>
      </w:r>
      <w:proofErr w:type="spellEnd"/>
      <w:r w:rsidRPr="007439B4">
        <w:rPr>
          <w:rFonts w:eastAsia="Times New Roman" w:cs="Segoe UI"/>
          <w:sz w:val="24"/>
          <w:szCs w:val="24"/>
        </w:rPr>
        <w:t>: registros AVX-512).</w:t>
      </w:r>
    </w:p>
    <w:p w:rsidR="007439B4" w:rsidRPr="007439B4" w:rsidRDefault="007439B4" w:rsidP="007439B4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Chaining</w:t>
      </w:r>
      <w:proofErr w:type="spellEnd"/>
      <w:r w:rsidRPr="007439B4">
        <w:rPr>
          <w:rFonts w:eastAsia="Times New Roman" w:cs="Segoe UI"/>
          <w:b/>
          <w:bCs/>
          <w:sz w:val="24"/>
          <w:szCs w:val="24"/>
        </w:rPr>
        <w:t>:</w:t>
      </w:r>
      <w:r w:rsidRPr="007439B4">
        <w:rPr>
          <w:rFonts w:eastAsia="Times New Roman" w:cs="Segoe UI"/>
          <w:sz w:val="24"/>
          <w:szCs w:val="24"/>
        </w:rPr>
        <w:t> Encadenamiento de operaciones vectoriales para paralelismo.</w:t>
      </w:r>
    </w:p>
    <w:p w:rsidR="007439B4" w:rsidRPr="007439B4" w:rsidRDefault="007439B4" w:rsidP="007439B4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Memoria entrelazada:</w:t>
      </w:r>
      <w:r w:rsidRPr="007439B4">
        <w:rPr>
          <w:rFonts w:eastAsia="Times New Roman" w:cs="Segoe UI"/>
          <w:sz w:val="24"/>
          <w:szCs w:val="24"/>
        </w:rPr>
        <w:t> Reduce conflictos dividiendo la memoria en bancos.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Fórmulas:</w:t>
      </w:r>
    </w:p>
    <w:p w:rsidR="007439B4" w:rsidRPr="007439B4" w:rsidRDefault="007439B4" w:rsidP="007439B4">
      <w:pPr>
        <w:numPr>
          <w:ilvl w:val="0"/>
          <w:numId w:val="6"/>
        </w:numPr>
        <w:shd w:val="clear" w:color="auto" w:fill="FFFFFF"/>
        <w:spacing w:after="60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Tiempo de ejecución vectorial:</w:t>
      </w:r>
    </w:p>
    <w:p w:rsidR="007439B4" w:rsidRPr="007439B4" w:rsidRDefault="007439B4" w:rsidP="007439B4">
      <w:pPr>
        <w:shd w:val="clear" w:color="auto" w:fill="FFFFFF"/>
        <w:spacing w:beforeAutospacing="1" w:after="0" w:afterAutospacing="1" w:line="240" w:lineRule="auto"/>
        <w:ind w:left="2136" w:firstLine="696"/>
        <w:rPr>
          <w:rFonts w:eastAsia="Times New Roman" w:cs="Segoe UI"/>
          <w:b/>
          <w:sz w:val="24"/>
          <w:szCs w:val="24"/>
        </w:rPr>
      </w:pPr>
      <w:r w:rsidRPr="007439B4">
        <w:rPr>
          <w:rFonts w:eastAsia="Times New Roman" w:cs="Times New Roman"/>
          <w:b/>
          <w:iCs/>
          <w:sz w:val="24"/>
          <w:szCs w:val="24"/>
        </w:rPr>
        <w:t>T</w:t>
      </w:r>
      <w:r w:rsidRPr="007439B4">
        <w:rPr>
          <w:rFonts w:eastAsia="Times New Roman" w:cs="Times New Roman"/>
          <w:b/>
          <w:sz w:val="24"/>
          <w:szCs w:val="24"/>
        </w:rPr>
        <w:t>=</w:t>
      </w:r>
      <w:proofErr w:type="spellStart"/>
      <w:r w:rsidRPr="007439B4">
        <w:rPr>
          <w:rFonts w:eastAsia="Times New Roman" w:cs="Times New Roman"/>
          <w:b/>
          <w:sz w:val="24"/>
          <w:szCs w:val="24"/>
        </w:rPr>
        <w:t>Startup</w:t>
      </w:r>
      <w:proofErr w:type="spellEnd"/>
      <w:proofErr w:type="gramStart"/>
      <w:r w:rsidRPr="007439B4">
        <w:rPr>
          <w:rFonts w:eastAsia="Times New Roman" w:cs="Times New Roman"/>
          <w:b/>
          <w:sz w:val="24"/>
          <w:szCs w:val="24"/>
        </w:rPr>
        <w:t>+(</w:t>
      </w:r>
      <w:proofErr w:type="spellStart"/>
      <w:proofErr w:type="gramEnd"/>
      <w:r w:rsidRPr="007439B4">
        <w:rPr>
          <w:rFonts w:eastAsia="Times New Roman" w:cs="Times New Roman"/>
          <w:b/>
          <w:sz w:val="24"/>
          <w:szCs w:val="24"/>
        </w:rPr>
        <w:t>Latencia×Elementos</w:t>
      </w:r>
      <w:proofErr w:type="spellEnd"/>
      <w:r w:rsidRPr="007439B4">
        <w:rPr>
          <w:rFonts w:eastAsia="Times New Roman" w:cs="Times New Roman"/>
          <w:b/>
          <w:sz w:val="24"/>
          <w:szCs w:val="24"/>
        </w:rPr>
        <w:t>)</w:t>
      </w:r>
    </w:p>
    <w:p w:rsid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</w:p>
    <w:p w:rsid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lastRenderedPageBreak/>
        <w:t xml:space="preserve">Ejercicio </w:t>
      </w:r>
      <w:r>
        <w:rPr>
          <w:rFonts w:eastAsia="Times New Roman" w:cs="Segoe UI"/>
          <w:b/>
          <w:bCs/>
          <w:sz w:val="24"/>
          <w:szCs w:val="24"/>
        </w:rPr>
        <w:t>tipo</w:t>
      </w:r>
      <w:r w:rsidRPr="007439B4">
        <w:rPr>
          <w:rFonts w:eastAsia="Times New Roman" w:cs="Segoe UI"/>
          <w:b/>
          <w:bCs/>
          <w:sz w:val="24"/>
          <w:szCs w:val="24"/>
        </w:rPr>
        <w:t>: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Problema:</w:t>
      </w:r>
      <w:r w:rsidRPr="007439B4">
        <w:rPr>
          <w:rFonts w:eastAsia="Times New Roman" w:cs="Segoe UI"/>
          <w:sz w:val="24"/>
          <w:szCs w:val="24"/>
        </w:rPr>
        <w:t> Un vector de 128 elementos con </w:t>
      </w:r>
      <w:proofErr w:type="spellStart"/>
      <w:r w:rsidRPr="007439B4">
        <w:rPr>
          <w:rFonts w:eastAsia="Times New Roman" w:cs="Segoe UI"/>
          <w:i/>
          <w:iCs/>
          <w:sz w:val="24"/>
          <w:szCs w:val="24"/>
        </w:rPr>
        <w:t>startup</w:t>
      </w:r>
      <w:proofErr w:type="spellEnd"/>
      <w:r w:rsidRPr="007439B4">
        <w:rPr>
          <w:rFonts w:eastAsia="Times New Roman" w:cs="Segoe UI"/>
          <w:sz w:val="24"/>
          <w:szCs w:val="24"/>
        </w:rPr>
        <w:t> de 10 ciclos, latencia de 1 ciclo/elemento y </w:t>
      </w:r>
      <w:proofErr w:type="spellStart"/>
      <w:r w:rsidRPr="007439B4">
        <w:rPr>
          <w:rFonts w:eastAsia="Times New Roman" w:cs="Segoe UI"/>
          <w:i/>
          <w:iCs/>
          <w:sz w:val="24"/>
          <w:szCs w:val="24"/>
        </w:rPr>
        <w:t>chaining</w:t>
      </w:r>
      <w:proofErr w:type="spellEnd"/>
      <w:r w:rsidRPr="007439B4">
        <w:rPr>
          <w:rFonts w:eastAsia="Times New Roman" w:cs="Segoe UI"/>
          <w:sz w:val="24"/>
          <w:szCs w:val="24"/>
        </w:rPr>
        <w:t> para 4 operaciones. Calcula el tiempo total.</w:t>
      </w:r>
      <w:r w:rsidRPr="007439B4">
        <w:rPr>
          <w:rFonts w:eastAsia="Times New Roman" w:cs="Segoe UI"/>
          <w:sz w:val="24"/>
          <w:szCs w:val="24"/>
        </w:rPr>
        <w:br/>
      </w:r>
    </w:p>
    <w:p w:rsidR="007439B4" w:rsidRPr="007439B4" w:rsidRDefault="007439B4" w:rsidP="007439B4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7439B4" w:rsidRPr="007439B4" w:rsidRDefault="007439B4" w:rsidP="007439B4">
      <w:pPr>
        <w:spacing w:before="480" w:after="480" w:line="240" w:lineRule="auto"/>
        <w:rPr>
          <w:rFonts w:eastAsia="Times New Roman" w:cs="Times New Roman"/>
          <w:sz w:val="24"/>
          <w:szCs w:val="24"/>
        </w:rPr>
      </w:pPr>
      <w:r w:rsidRPr="007439B4">
        <w:rPr>
          <w:rFonts w:eastAsia="Times New Roman" w:cs="Times New Roman"/>
          <w:sz w:val="24"/>
          <w:szCs w:val="24"/>
        </w:rPr>
        <w:pict>
          <v:rect id="_x0000_i1028" style="width:0;height:.75pt" o:hralign="center" o:hrstd="t" o:hrnoshade="t" o:hr="t" fillcolor="#404040" stroked="f"/>
        </w:pic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4. Sistemas Multiprocesador (Unidad IV)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Conceptos Clave:</w:t>
      </w:r>
    </w:p>
    <w:p w:rsidR="007439B4" w:rsidRPr="007439B4" w:rsidRDefault="007439B4" w:rsidP="007439B4">
      <w:pPr>
        <w:numPr>
          <w:ilvl w:val="0"/>
          <w:numId w:val="7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Memoria compartida:</w:t>
      </w:r>
      <w:r w:rsidRPr="007439B4">
        <w:rPr>
          <w:rFonts w:eastAsia="Times New Roman" w:cs="Segoe UI"/>
          <w:sz w:val="24"/>
          <w:szCs w:val="24"/>
        </w:rPr>
        <w:t> Todos los procesadores acceden a una memoria global (</w:t>
      </w:r>
      <w:proofErr w:type="spellStart"/>
      <w:r w:rsidRPr="007439B4">
        <w:rPr>
          <w:rFonts w:eastAsia="Times New Roman" w:cs="Segoe UI"/>
          <w:sz w:val="24"/>
          <w:szCs w:val="24"/>
        </w:rPr>
        <w:t>ej</w:t>
      </w:r>
      <w:proofErr w:type="spellEnd"/>
      <w:r w:rsidRPr="007439B4">
        <w:rPr>
          <w:rFonts w:eastAsia="Times New Roman" w:cs="Segoe UI"/>
          <w:sz w:val="24"/>
          <w:szCs w:val="24"/>
        </w:rPr>
        <w:t>: NUMA).</w:t>
      </w:r>
    </w:p>
    <w:p w:rsidR="007439B4" w:rsidRPr="007439B4" w:rsidRDefault="007439B4" w:rsidP="007439B4">
      <w:pPr>
        <w:numPr>
          <w:ilvl w:val="0"/>
          <w:numId w:val="7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Memoria distribuida:</w:t>
      </w:r>
      <w:r w:rsidRPr="007439B4">
        <w:rPr>
          <w:rFonts w:eastAsia="Times New Roman" w:cs="Segoe UI"/>
          <w:sz w:val="24"/>
          <w:szCs w:val="24"/>
        </w:rPr>
        <w:t> Cada procesador tiene su memoria (</w:t>
      </w:r>
      <w:proofErr w:type="spellStart"/>
      <w:r w:rsidRPr="007439B4">
        <w:rPr>
          <w:rFonts w:eastAsia="Times New Roman" w:cs="Segoe UI"/>
          <w:sz w:val="24"/>
          <w:szCs w:val="24"/>
        </w:rPr>
        <w:t>ej</w:t>
      </w:r>
      <w:proofErr w:type="spellEnd"/>
      <w:r w:rsidRPr="007439B4">
        <w:rPr>
          <w:rFonts w:eastAsia="Times New Roman" w:cs="Segoe UI"/>
          <w:sz w:val="24"/>
          <w:szCs w:val="24"/>
        </w:rPr>
        <w:t xml:space="preserve">: </w:t>
      </w:r>
      <w:proofErr w:type="spellStart"/>
      <w:r w:rsidRPr="007439B4">
        <w:rPr>
          <w:rFonts w:eastAsia="Times New Roman" w:cs="Segoe UI"/>
          <w:sz w:val="24"/>
          <w:szCs w:val="24"/>
        </w:rPr>
        <w:t>clusters</w:t>
      </w:r>
      <w:proofErr w:type="spellEnd"/>
      <w:r w:rsidRPr="007439B4">
        <w:rPr>
          <w:rFonts w:eastAsia="Times New Roman" w:cs="Segoe UI"/>
          <w:sz w:val="24"/>
          <w:szCs w:val="24"/>
        </w:rPr>
        <w:t xml:space="preserve"> con MPI).</w:t>
      </w:r>
    </w:p>
    <w:p w:rsidR="007439B4" w:rsidRPr="007439B4" w:rsidRDefault="007439B4" w:rsidP="007439B4">
      <w:pPr>
        <w:numPr>
          <w:ilvl w:val="0"/>
          <w:numId w:val="7"/>
        </w:numPr>
        <w:shd w:val="clear" w:color="auto" w:fill="FFFFFF"/>
        <w:spacing w:after="60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Redes de interconexión:</w:t>
      </w:r>
    </w:p>
    <w:p w:rsidR="007439B4" w:rsidRPr="007439B4" w:rsidRDefault="007439B4" w:rsidP="007439B4">
      <w:pPr>
        <w:numPr>
          <w:ilvl w:val="1"/>
          <w:numId w:val="7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Hipercubo</w:t>
      </w:r>
      <w:proofErr w:type="spellEnd"/>
      <w:r w:rsidRPr="007439B4">
        <w:rPr>
          <w:rFonts w:eastAsia="Times New Roman" w:cs="Segoe UI"/>
          <w:b/>
          <w:bCs/>
          <w:sz w:val="24"/>
          <w:szCs w:val="24"/>
        </w:rPr>
        <w:t>:</w:t>
      </w:r>
      <w:r w:rsidRPr="007439B4">
        <w:rPr>
          <w:rFonts w:eastAsia="Times New Roman" w:cs="Segoe UI"/>
          <w:sz w:val="24"/>
          <w:szCs w:val="24"/>
        </w:rPr>
        <w:t> Conecta </w:t>
      </w:r>
      <w:r w:rsidRPr="007439B4">
        <w:rPr>
          <w:rFonts w:eastAsia="Times New Roman" w:cs="Times New Roman"/>
          <w:sz w:val="24"/>
          <w:szCs w:val="24"/>
          <w:bdr w:val="none" w:sz="0" w:space="0" w:color="auto" w:frame="1"/>
        </w:rPr>
        <w:t>2</w:t>
      </w:r>
      <w:r w:rsidRPr="007439B4">
        <w:rPr>
          <w:rFonts w:eastAsia="Times New Roman" w:cs="Times New Roman"/>
          <w:sz w:val="24"/>
          <w:szCs w:val="24"/>
          <w:vertAlign w:val="superscript"/>
        </w:rPr>
        <w:t>2</w:t>
      </w:r>
      <w:r w:rsidRPr="007439B4">
        <w:rPr>
          <w:rFonts w:eastAsia="Times New Roman" w:cs="Times New Roman"/>
          <w:i/>
          <w:iCs/>
          <w:sz w:val="24"/>
          <w:szCs w:val="24"/>
          <w:vertAlign w:val="superscript"/>
        </w:rPr>
        <w:t>n</w:t>
      </w:r>
      <w:r w:rsidRPr="007439B4">
        <w:rPr>
          <w:rFonts w:eastAsia="Times New Roman" w:cs="Segoe UI"/>
          <w:sz w:val="24"/>
          <w:szCs w:val="24"/>
        </w:rPr>
        <w:t> nodos con latencia </w:t>
      </w:r>
      <w:proofErr w:type="gramStart"/>
      <w:r w:rsidRPr="007439B4">
        <w:rPr>
          <w:rFonts w:eastAsia="Times New Roman" w:cs="Times New Roman"/>
          <w:i/>
          <w:iCs/>
          <w:sz w:val="24"/>
          <w:szCs w:val="24"/>
        </w:rPr>
        <w:t>O</w:t>
      </w:r>
      <w:r w:rsidRPr="007439B4">
        <w:rPr>
          <w:rFonts w:eastAsia="Times New Roman" w:cs="Times New Roman"/>
          <w:sz w:val="24"/>
          <w:szCs w:val="24"/>
        </w:rPr>
        <w:t>(</w:t>
      </w:r>
      <w:proofErr w:type="spellStart"/>
      <w:proofErr w:type="gramEnd"/>
      <w:r w:rsidRPr="007439B4">
        <w:rPr>
          <w:rFonts w:eastAsia="Times New Roman" w:cs="Times New Roman"/>
          <w:sz w:val="24"/>
          <w:szCs w:val="24"/>
        </w:rPr>
        <w:t>log</w:t>
      </w:r>
      <w:r w:rsidRPr="007439B4">
        <w:rPr>
          <w:rFonts w:eastAsia="Times New Roman" w:cs="Times New Roman"/>
          <w:i/>
          <w:iCs/>
          <w:sz w:val="24"/>
          <w:szCs w:val="24"/>
        </w:rPr>
        <w:t>N</w:t>
      </w:r>
      <w:proofErr w:type="spellEnd"/>
      <w:r w:rsidRPr="007439B4">
        <w:rPr>
          <w:rFonts w:eastAsia="Times New Roman" w:cs="Times New Roman"/>
          <w:sz w:val="24"/>
          <w:szCs w:val="24"/>
        </w:rPr>
        <w:t>)</w:t>
      </w:r>
      <w:r w:rsidRPr="007439B4">
        <w:rPr>
          <w:rFonts w:eastAsia="Times New Roman" w:cs="Segoe UI"/>
          <w:sz w:val="24"/>
          <w:szCs w:val="24"/>
        </w:rPr>
        <w:t>.</w:t>
      </w:r>
    </w:p>
    <w:p w:rsidR="007439B4" w:rsidRPr="007439B4" w:rsidRDefault="007439B4" w:rsidP="007439B4">
      <w:pPr>
        <w:numPr>
          <w:ilvl w:val="1"/>
          <w:numId w:val="7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Malla:</w:t>
      </w:r>
      <w:r w:rsidRPr="007439B4">
        <w:rPr>
          <w:rFonts w:eastAsia="Times New Roman" w:cs="Segoe UI"/>
          <w:sz w:val="24"/>
          <w:szCs w:val="24"/>
        </w:rPr>
        <w:t> Escalabilidad lineal (</w:t>
      </w:r>
      <w:proofErr w:type="spellStart"/>
      <w:r w:rsidRPr="007439B4">
        <w:rPr>
          <w:rFonts w:eastAsia="Times New Roman" w:cs="Segoe UI"/>
          <w:sz w:val="24"/>
          <w:szCs w:val="24"/>
        </w:rPr>
        <w:t>ej</w:t>
      </w:r>
      <w:proofErr w:type="spellEnd"/>
      <w:r w:rsidRPr="007439B4">
        <w:rPr>
          <w:rFonts w:eastAsia="Times New Roman" w:cs="Segoe UI"/>
          <w:sz w:val="24"/>
          <w:szCs w:val="24"/>
        </w:rPr>
        <w:t>: sistemas embebidos).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Fórmulas:</w:t>
      </w:r>
    </w:p>
    <w:p w:rsidR="007439B4" w:rsidRPr="007439B4" w:rsidRDefault="007439B4" w:rsidP="007439B4">
      <w:pPr>
        <w:numPr>
          <w:ilvl w:val="0"/>
          <w:numId w:val="8"/>
        </w:numPr>
        <w:shd w:val="clear" w:color="auto" w:fill="FFFFFF"/>
        <w:spacing w:after="60" w:line="240" w:lineRule="auto"/>
        <w:rPr>
          <w:rFonts w:eastAsia="Times New Roman" w:cs="Segoe UI"/>
          <w:sz w:val="24"/>
          <w:szCs w:val="24"/>
        </w:rPr>
      </w:pP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Speed</w:t>
      </w:r>
      <w:proofErr w:type="spellEnd"/>
      <w:r w:rsidRPr="007439B4">
        <w:rPr>
          <w:rFonts w:eastAsia="Times New Roman" w:cs="Segoe UI"/>
          <w:b/>
          <w:bCs/>
          <w:sz w:val="24"/>
          <w:szCs w:val="24"/>
        </w:rPr>
        <w:t>-up en suma paralela:</w:t>
      </w:r>
    </w:p>
    <w:p w:rsidR="007439B4" w:rsidRPr="007439B4" w:rsidRDefault="007439B4" w:rsidP="007439B4">
      <w:pPr>
        <w:shd w:val="clear" w:color="auto" w:fill="FFFFFF"/>
        <w:spacing w:beforeAutospacing="1" w:after="0" w:afterAutospacing="1" w:line="240" w:lineRule="auto"/>
        <w:ind w:left="2844" w:firstLine="696"/>
        <w:rPr>
          <w:rFonts w:eastAsia="Times New Roman" w:cs="Segoe UI"/>
          <w:sz w:val="24"/>
          <w:szCs w:val="24"/>
        </w:rPr>
      </w:pPr>
      <w:r>
        <w:rPr>
          <w:noProof/>
        </w:rPr>
        <w:drawing>
          <wp:inline distT="0" distB="0" distL="0" distR="0" wp14:anchorId="131282D3" wp14:editId="1B189F70">
            <wp:extent cx="1076325" cy="64770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sz w:val="24"/>
          <w:szCs w:val="24"/>
          <w:bdr w:val="none" w:sz="0" w:space="0" w:color="auto" w:frame="1"/>
        </w:rPr>
        <w:t xml:space="preserve"> (</w:t>
      </w:r>
      <w:r>
        <w:rPr>
          <w:rFonts w:eastAsia="Times New Roman" w:cs="Times New Roman"/>
          <w:sz w:val="24"/>
          <w:szCs w:val="24"/>
        </w:rPr>
        <w:t>Para un árbol de reducció</w:t>
      </w:r>
      <w:r w:rsidRPr="007439B4">
        <w:rPr>
          <w:rFonts w:eastAsia="Times New Roman" w:cs="Times New Roman"/>
          <w:sz w:val="24"/>
          <w:szCs w:val="24"/>
        </w:rPr>
        <w:t>n)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 xml:space="preserve">Ejercicio </w:t>
      </w:r>
      <w:r>
        <w:rPr>
          <w:rFonts w:eastAsia="Times New Roman" w:cs="Segoe UI"/>
          <w:b/>
          <w:bCs/>
          <w:sz w:val="24"/>
          <w:szCs w:val="24"/>
        </w:rPr>
        <w:t>tip</w:t>
      </w:r>
      <w:r w:rsidRPr="007439B4">
        <w:rPr>
          <w:rFonts w:eastAsia="Times New Roman" w:cs="Segoe UI"/>
          <w:b/>
          <w:bCs/>
          <w:sz w:val="24"/>
          <w:szCs w:val="24"/>
        </w:rPr>
        <w:t>o: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US"/>
        </w:rPr>
      </w:pPr>
      <w:r w:rsidRPr="007439B4">
        <w:rPr>
          <w:rFonts w:eastAsia="Times New Roman" w:cs="Segoe UI"/>
          <w:b/>
          <w:bCs/>
          <w:sz w:val="24"/>
          <w:szCs w:val="24"/>
        </w:rPr>
        <w:t>Problema:</w:t>
      </w:r>
      <w:r w:rsidRPr="007439B4">
        <w:rPr>
          <w:rFonts w:eastAsia="Times New Roman" w:cs="Segoe UI"/>
          <w:sz w:val="24"/>
          <w:szCs w:val="24"/>
        </w:rPr>
        <w:t> Suma de un arreglo de 256 elementos en 16 procesadores con memoria compartida.</w:t>
      </w:r>
      <w:r w:rsidRPr="007439B4">
        <w:rPr>
          <w:rFonts w:eastAsia="Times New Roman" w:cs="Segoe UI"/>
          <w:sz w:val="24"/>
          <w:szCs w:val="24"/>
        </w:rPr>
        <w:br/>
      </w:r>
    </w:p>
    <w:p w:rsidR="007439B4" w:rsidRPr="007439B4" w:rsidRDefault="007439B4" w:rsidP="007439B4">
      <w:pPr>
        <w:spacing w:before="480" w:after="480" w:line="240" w:lineRule="auto"/>
        <w:rPr>
          <w:rFonts w:eastAsia="Times New Roman" w:cs="Times New Roman"/>
          <w:sz w:val="24"/>
          <w:szCs w:val="24"/>
        </w:rPr>
      </w:pPr>
      <w:r w:rsidRPr="007439B4">
        <w:rPr>
          <w:rFonts w:eastAsia="Times New Roman" w:cs="Times New Roman"/>
          <w:sz w:val="24"/>
          <w:szCs w:val="24"/>
        </w:rPr>
        <w:pict>
          <v:rect id="_x0000_i1029" style="width:0;height:.75pt" o:hralign="center" o:hrstd="t" o:hrnoshade="t" o:hr="t" fillcolor="#404040" stroked="f"/>
        </w:pict>
      </w:r>
    </w:p>
    <w:p w:rsidR="007439B4" w:rsidRDefault="007439B4">
      <w:pPr>
        <w:rPr>
          <w:rFonts w:eastAsia="Times New Roman" w:cs="Segoe UI"/>
          <w:b/>
          <w:bCs/>
          <w:sz w:val="24"/>
          <w:szCs w:val="24"/>
        </w:rPr>
      </w:pPr>
      <w:r>
        <w:rPr>
          <w:rFonts w:eastAsia="Times New Roman" w:cs="Segoe UI"/>
          <w:b/>
          <w:bCs/>
          <w:sz w:val="24"/>
          <w:szCs w:val="24"/>
        </w:rPr>
        <w:br w:type="page"/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lastRenderedPageBreak/>
        <w:t xml:space="preserve">Ejercicios </w:t>
      </w:r>
      <w:r w:rsidR="00843D8F">
        <w:rPr>
          <w:rFonts w:eastAsia="Times New Roman" w:cs="Segoe UI"/>
          <w:b/>
          <w:bCs/>
          <w:sz w:val="24"/>
          <w:szCs w:val="24"/>
        </w:rPr>
        <w:t>tipo</w:t>
      </w:r>
      <w:r w:rsidRPr="007439B4">
        <w:rPr>
          <w:rFonts w:eastAsia="Times New Roman" w:cs="Segoe UI"/>
          <w:b/>
          <w:bCs/>
          <w:sz w:val="24"/>
          <w:szCs w:val="24"/>
        </w:rPr>
        <w:t xml:space="preserve"> para Práctica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 xml:space="preserve">Ejercicio </w:t>
      </w:r>
      <w:r w:rsidR="00843D8F">
        <w:rPr>
          <w:rFonts w:eastAsia="Times New Roman" w:cs="Segoe UI"/>
          <w:b/>
          <w:bCs/>
          <w:sz w:val="24"/>
          <w:szCs w:val="24"/>
        </w:rPr>
        <w:t>tipo</w:t>
      </w:r>
      <w:r w:rsidRPr="007439B4">
        <w:rPr>
          <w:rFonts w:eastAsia="Times New Roman" w:cs="Segoe UI"/>
          <w:b/>
          <w:bCs/>
          <w:sz w:val="24"/>
          <w:szCs w:val="24"/>
        </w:rPr>
        <w:t xml:space="preserve"> (Pipeline):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sz w:val="24"/>
          <w:szCs w:val="24"/>
        </w:rPr>
        <w:t>Dado el siguiente código en un pipeline de 5 etapas:</w:t>
      </w:r>
    </w:p>
    <w:p w:rsidR="007439B4" w:rsidRPr="00843D8F" w:rsidRDefault="007439B4" w:rsidP="00843D8F">
      <w:pPr>
        <w:rPr>
          <w:lang w:val="en-US"/>
        </w:rPr>
      </w:pPr>
      <w:proofErr w:type="spellStart"/>
      <w:proofErr w:type="gramStart"/>
      <w:r w:rsidRPr="00843D8F">
        <w:rPr>
          <w:lang w:val="en-US"/>
        </w:rPr>
        <w:t>asm</w:t>
      </w:r>
      <w:proofErr w:type="spellEnd"/>
      <w:proofErr w:type="gramEnd"/>
    </w:p>
    <w:p w:rsidR="007439B4" w:rsidRPr="00843D8F" w:rsidRDefault="007439B4" w:rsidP="00843D8F">
      <w:pPr>
        <w:spacing w:after="0"/>
        <w:rPr>
          <w:lang w:val="en-US"/>
        </w:rPr>
      </w:pPr>
      <w:r w:rsidRPr="00843D8F">
        <w:rPr>
          <w:lang w:val="en-US"/>
        </w:rPr>
        <w:t xml:space="preserve">ADD R1, R2, R3  </w:t>
      </w:r>
    </w:p>
    <w:p w:rsidR="007439B4" w:rsidRPr="00843D8F" w:rsidRDefault="007439B4" w:rsidP="00843D8F">
      <w:pPr>
        <w:spacing w:after="0"/>
        <w:rPr>
          <w:lang w:val="en-US"/>
        </w:rPr>
      </w:pPr>
      <w:proofErr w:type="gramStart"/>
      <w:r w:rsidRPr="00843D8F">
        <w:rPr>
          <w:lang w:val="en-US"/>
        </w:rPr>
        <w:t xml:space="preserve">SUB </w:t>
      </w:r>
      <w:r w:rsidR="00843D8F" w:rsidRPr="00843D8F">
        <w:rPr>
          <w:lang w:val="en-US"/>
        </w:rPr>
        <w:t xml:space="preserve"> </w:t>
      </w:r>
      <w:r w:rsidRPr="00843D8F">
        <w:rPr>
          <w:lang w:val="en-US"/>
        </w:rPr>
        <w:t>R4</w:t>
      </w:r>
      <w:proofErr w:type="gramEnd"/>
      <w:r w:rsidRPr="00843D8F">
        <w:rPr>
          <w:lang w:val="en-US"/>
        </w:rPr>
        <w:t xml:space="preserve">, R1, R5  </w:t>
      </w:r>
    </w:p>
    <w:p w:rsidR="007439B4" w:rsidRPr="00843D8F" w:rsidRDefault="007439B4" w:rsidP="00843D8F">
      <w:pPr>
        <w:spacing w:after="0"/>
      </w:pPr>
      <w:r w:rsidRPr="00843D8F">
        <w:t xml:space="preserve">MUL R6, R4, R7  </w:t>
      </w:r>
    </w:p>
    <w:p w:rsidR="007439B4" w:rsidRDefault="007439B4" w:rsidP="007439B4">
      <w:pPr>
        <w:shd w:val="clear" w:color="auto" w:fill="FFFFFF"/>
        <w:spacing w:before="100" w:beforeAutospacing="1"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sz w:val="24"/>
          <w:szCs w:val="24"/>
        </w:rPr>
        <w:t xml:space="preserve">Identifica </w:t>
      </w:r>
      <w:proofErr w:type="spellStart"/>
      <w:r w:rsidRPr="007439B4">
        <w:rPr>
          <w:rFonts w:eastAsia="Times New Roman" w:cs="Segoe UI"/>
          <w:sz w:val="24"/>
          <w:szCs w:val="24"/>
        </w:rPr>
        <w:t>hazards</w:t>
      </w:r>
      <w:proofErr w:type="spellEnd"/>
      <w:r w:rsidRPr="007439B4">
        <w:rPr>
          <w:rFonts w:eastAsia="Times New Roman" w:cs="Segoe UI"/>
          <w:sz w:val="24"/>
          <w:szCs w:val="24"/>
        </w:rPr>
        <w:t xml:space="preserve"> y propone soluciones.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 xml:space="preserve">Ejercicio </w:t>
      </w:r>
      <w:r w:rsidR="00843D8F">
        <w:rPr>
          <w:rFonts w:eastAsia="Times New Roman" w:cs="Segoe UI"/>
          <w:b/>
          <w:bCs/>
          <w:sz w:val="24"/>
          <w:szCs w:val="24"/>
        </w:rPr>
        <w:t>tipo</w:t>
      </w:r>
      <w:r w:rsidRPr="007439B4">
        <w:rPr>
          <w:rFonts w:eastAsia="Times New Roman" w:cs="Segoe UI"/>
          <w:b/>
          <w:bCs/>
          <w:sz w:val="24"/>
          <w:szCs w:val="24"/>
        </w:rPr>
        <w:t xml:space="preserve"> (Vectorial):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sz w:val="24"/>
          <w:szCs w:val="24"/>
        </w:rPr>
        <w:t>Calcula el tiempo para procesar 3 operaciones vectoriales de 64 elementos con </w:t>
      </w:r>
      <w:proofErr w:type="spellStart"/>
      <w:r w:rsidRPr="007439B4">
        <w:rPr>
          <w:rFonts w:eastAsia="Times New Roman" w:cs="Segoe UI"/>
          <w:i/>
          <w:iCs/>
          <w:sz w:val="24"/>
          <w:szCs w:val="24"/>
        </w:rPr>
        <w:t>startup</w:t>
      </w:r>
      <w:proofErr w:type="spellEnd"/>
      <w:r w:rsidRPr="007439B4">
        <w:rPr>
          <w:rFonts w:eastAsia="Times New Roman" w:cs="Segoe UI"/>
          <w:sz w:val="24"/>
          <w:szCs w:val="24"/>
        </w:rPr>
        <w:t> de 8 ciclos, latencia 2 ciclos/elemento y </w:t>
      </w:r>
      <w:proofErr w:type="spellStart"/>
      <w:r w:rsidRPr="007439B4">
        <w:rPr>
          <w:rFonts w:eastAsia="Times New Roman" w:cs="Segoe UI"/>
          <w:i/>
          <w:iCs/>
          <w:sz w:val="24"/>
          <w:szCs w:val="24"/>
        </w:rPr>
        <w:t>chaining</w:t>
      </w:r>
      <w:proofErr w:type="spellEnd"/>
      <w:r w:rsidRPr="007439B4">
        <w:rPr>
          <w:rFonts w:eastAsia="Times New Roman" w:cs="Segoe UI"/>
          <w:sz w:val="24"/>
          <w:szCs w:val="24"/>
        </w:rPr>
        <w:t> para 2 operaciones.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 xml:space="preserve">Ejercicio </w:t>
      </w:r>
      <w:r w:rsidR="00843D8F">
        <w:rPr>
          <w:rFonts w:eastAsia="Times New Roman" w:cs="Segoe UI"/>
          <w:b/>
          <w:bCs/>
          <w:sz w:val="24"/>
          <w:szCs w:val="24"/>
        </w:rPr>
        <w:t>tipo</w:t>
      </w:r>
      <w:r w:rsidRPr="007439B4">
        <w:rPr>
          <w:rFonts w:eastAsia="Times New Roman" w:cs="Segoe UI"/>
          <w:b/>
          <w:bCs/>
          <w:sz w:val="24"/>
          <w:szCs w:val="24"/>
        </w:rPr>
        <w:t xml:space="preserve"> (Multiprocesador):</w: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sz w:val="24"/>
          <w:szCs w:val="24"/>
        </w:rPr>
        <w:t>Diseña un algoritmo paralelo para multiplicar matrices 8x8 en 4 procesadores.</w:t>
      </w:r>
    </w:p>
    <w:p w:rsidR="007439B4" w:rsidRPr="007439B4" w:rsidRDefault="007439B4" w:rsidP="007439B4">
      <w:pPr>
        <w:spacing w:before="480" w:after="480" w:line="240" w:lineRule="auto"/>
        <w:rPr>
          <w:rFonts w:eastAsia="Times New Roman" w:cs="Times New Roman"/>
          <w:sz w:val="24"/>
          <w:szCs w:val="24"/>
        </w:rPr>
      </w:pPr>
      <w:r w:rsidRPr="007439B4">
        <w:rPr>
          <w:rFonts w:eastAsia="Times New Roman" w:cs="Times New Roman"/>
          <w:sz w:val="24"/>
          <w:szCs w:val="24"/>
        </w:rPr>
        <w:pict>
          <v:rect id="_x0000_i1030" style="width:0;height:.75pt" o:hralign="center" o:hrstd="t" o:hrnoshade="t" o:hr="t" fillcolor="#404040" stroked="f"/>
        </w:pic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Consejos de Estudio:</w:t>
      </w:r>
    </w:p>
    <w:p w:rsidR="007439B4" w:rsidRPr="007439B4" w:rsidRDefault="007439B4" w:rsidP="007439B4">
      <w:pPr>
        <w:numPr>
          <w:ilvl w:val="0"/>
          <w:numId w:val="10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Teoría:</w:t>
      </w:r>
      <w:r w:rsidRPr="007439B4">
        <w:rPr>
          <w:rFonts w:eastAsia="Times New Roman" w:cs="Segoe UI"/>
          <w:sz w:val="24"/>
          <w:szCs w:val="24"/>
        </w:rPr>
        <w:t> Enfócate en clasificaciones (</w:t>
      </w:r>
      <w:proofErr w:type="spellStart"/>
      <w:r w:rsidRPr="007439B4">
        <w:rPr>
          <w:rFonts w:eastAsia="Times New Roman" w:cs="Segoe UI"/>
          <w:sz w:val="24"/>
          <w:szCs w:val="24"/>
        </w:rPr>
        <w:t>Flynn</w:t>
      </w:r>
      <w:proofErr w:type="spellEnd"/>
      <w:r w:rsidRPr="007439B4">
        <w:rPr>
          <w:rFonts w:eastAsia="Times New Roman" w:cs="Segoe UI"/>
          <w:sz w:val="24"/>
          <w:szCs w:val="24"/>
        </w:rPr>
        <w:t xml:space="preserve">, </w:t>
      </w:r>
      <w:proofErr w:type="spellStart"/>
      <w:r w:rsidRPr="007439B4">
        <w:rPr>
          <w:rFonts w:eastAsia="Times New Roman" w:cs="Segoe UI"/>
          <w:sz w:val="24"/>
          <w:szCs w:val="24"/>
        </w:rPr>
        <w:t>hazards</w:t>
      </w:r>
      <w:proofErr w:type="spellEnd"/>
      <w:r w:rsidRPr="007439B4">
        <w:rPr>
          <w:rFonts w:eastAsia="Times New Roman" w:cs="Segoe UI"/>
          <w:sz w:val="24"/>
          <w:szCs w:val="24"/>
        </w:rPr>
        <w:t>), ventajas/desventajas de arquitecturas.</w:t>
      </w:r>
    </w:p>
    <w:p w:rsidR="007439B4" w:rsidRPr="007439B4" w:rsidRDefault="007439B4" w:rsidP="007439B4">
      <w:pPr>
        <w:numPr>
          <w:ilvl w:val="0"/>
          <w:numId w:val="10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Práctica:</w:t>
      </w:r>
      <w:r w:rsidRPr="007439B4">
        <w:rPr>
          <w:rFonts w:eastAsia="Times New Roman" w:cs="Segoe UI"/>
          <w:sz w:val="24"/>
          <w:szCs w:val="24"/>
        </w:rPr>
        <w:t> Resuelve ejercicios de CPI, </w:t>
      </w:r>
      <w:proofErr w:type="spellStart"/>
      <w:r w:rsidRPr="007439B4">
        <w:rPr>
          <w:rFonts w:eastAsia="Times New Roman" w:cs="Segoe UI"/>
          <w:i/>
          <w:iCs/>
          <w:sz w:val="24"/>
          <w:szCs w:val="24"/>
        </w:rPr>
        <w:t>speed</w:t>
      </w:r>
      <w:proofErr w:type="spellEnd"/>
      <w:r w:rsidRPr="007439B4">
        <w:rPr>
          <w:rFonts w:eastAsia="Times New Roman" w:cs="Segoe UI"/>
          <w:i/>
          <w:iCs/>
          <w:sz w:val="24"/>
          <w:szCs w:val="24"/>
        </w:rPr>
        <w:t>-up</w:t>
      </w:r>
      <w:r w:rsidRPr="007439B4">
        <w:rPr>
          <w:rFonts w:eastAsia="Times New Roman" w:cs="Segoe UI"/>
          <w:sz w:val="24"/>
          <w:szCs w:val="24"/>
        </w:rPr>
        <w:t>, y tiempo vectorial.</w:t>
      </w:r>
    </w:p>
    <w:p w:rsidR="007439B4" w:rsidRPr="007439B4" w:rsidRDefault="007439B4" w:rsidP="007439B4">
      <w:pPr>
        <w:numPr>
          <w:ilvl w:val="0"/>
          <w:numId w:val="10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Simulaciones:</w:t>
      </w:r>
      <w:r w:rsidRPr="007439B4">
        <w:rPr>
          <w:rFonts w:eastAsia="Times New Roman" w:cs="Segoe UI"/>
          <w:sz w:val="24"/>
          <w:szCs w:val="24"/>
        </w:rPr>
        <w:t> Usa herramientas como </w:t>
      </w:r>
      <w:r w:rsidRPr="007439B4">
        <w:rPr>
          <w:rFonts w:eastAsia="Times New Roman" w:cs="Segoe UI"/>
          <w:b/>
          <w:bCs/>
          <w:sz w:val="24"/>
          <w:szCs w:val="24"/>
        </w:rPr>
        <w:t>Gem5</w:t>
      </w:r>
      <w:r w:rsidRPr="007439B4">
        <w:rPr>
          <w:rFonts w:eastAsia="Times New Roman" w:cs="Segoe UI"/>
          <w:sz w:val="24"/>
          <w:szCs w:val="24"/>
        </w:rPr>
        <w:t> (pipelines) o </w:t>
      </w:r>
      <w:r w:rsidRPr="007439B4">
        <w:rPr>
          <w:rFonts w:eastAsia="Times New Roman" w:cs="Segoe UI"/>
          <w:b/>
          <w:bCs/>
          <w:sz w:val="24"/>
          <w:szCs w:val="24"/>
        </w:rPr>
        <w:t>MPI</w:t>
      </w:r>
      <w:r w:rsidRPr="007439B4">
        <w:rPr>
          <w:rFonts w:eastAsia="Times New Roman" w:cs="Segoe UI"/>
          <w:sz w:val="24"/>
          <w:szCs w:val="24"/>
        </w:rPr>
        <w:t> (multiprocesadores).</w:t>
      </w:r>
    </w:p>
    <w:p w:rsidR="007439B4" w:rsidRDefault="007439B4" w:rsidP="007439B4">
      <w:pPr>
        <w:numPr>
          <w:ilvl w:val="0"/>
          <w:numId w:val="10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Casos de estudio:</w:t>
      </w:r>
      <w:r w:rsidRPr="007439B4">
        <w:rPr>
          <w:rFonts w:eastAsia="Times New Roman" w:cs="Segoe UI"/>
          <w:sz w:val="24"/>
          <w:szCs w:val="24"/>
        </w:rPr>
        <w:t xml:space="preserve"> Revisa ejemplos de </w:t>
      </w:r>
      <w:proofErr w:type="spellStart"/>
      <w:r w:rsidRPr="007439B4">
        <w:rPr>
          <w:rFonts w:eastAsia="Times New Roman" w:cs="Segoe UI"/>
          <w:sz w:val="24"/>
          <w:szCs w:val="24"/>
        </w:rPr>
        <w:t>CPUs</w:t>
      </w:r>
      <w:proofErr w:type="spellEnd"/>
      <w:r w:rsidRPr="007439B4">
        <w:rPr>
          <w:rFonts w:eastAsia="Times New Roman" w:cs="Segoe UI"/>
          <w:sz w:val="24"/>
          <w:szCs w:val="24"/>
        </w:rPr>
        <w:t xml:space="preserve"> modernas (</w:t>
      </w:r>
      <w:proofErr w:type="spellStart"/>
      <w:r w:rsidRPr="007439B4">
        <w:rPr>
          <w:rFonts w:eastAsia="Times New Roman" w:cs="Segoe UI"/>
          <w:sz w:val="24"/>
          <w:szCs w:val="24"/>
        </w:rPr>
        <w:t>ej</w:t>
      </w:r>
      <w:proofErr w:type="spellEnd"/>
      <w:r w:rsidRPr="007439B4">
        <w:rPr>
          <w:rFonts w:eastAsia="Times New Roman" w:cs="Segoe UI"/>
          <w:sz w:val="24"/>
          <w:szCs w:val="24"/>
        </w:rPr>
        <w:t>: Intel Pentium, IBM Power9).</w:t>
      </w:r>
    </w:p>
    <w:p w:rsidR="00B948E7" w:rsidRDefault="00B948E7" w:rsidP="00B948E7">
      <w:pPr>
        <w:shd w:val="clear" w:color="auto" w:fill="FFFFFF"/>
        <w:spacing w:after="100" w:afterAutospacing="1" w:line="240" w:lineRule="auto"/>
        <w:ind w:left="720"/>
        <w:rPr>
          <w:rFonts w:eastAsia="Times New Roman" w:cs="Segoe UI"/>
          <w:b/>
          <w:bCs/>
          <w:sz w:val="24"/>
          <w:szCs w:val="24"/>
        </w:rPr>
      </w:pPr>
    </w:p>
    <w:p w:rsidR="00B948E7" w:rsidRDefault="00B948E7" w:rsidP="00B948E7">
      <w:pPr>
        <w:shd w:val="clear" w:color="auto" w:fill="FFFFFF"/>
        <w:spacing w:after="100" w:afterAutospacing="1" w:line="240" w:lineRule="auto"/>
        <w:ind w:left="720"/>
        <w:rPr>
          <w:rFonts w:eastAsia="Times New Roman" w:cs="Segoe UI"/>
          <w:b/>
          <w:bCs/>
          <w:sz w:val="24"/>
          <w:szCs w:val="24"/>
        </w:rPr>
      </w:pPr>
    </w:p>
    <w:p w:rsidR="00B948E7" w:rsidRDefault="00B948E7" w:rsidP="00B948E7">
      <w:pPr>
        <w:shd w:val="clear" w:color="auto" w:fill="FFFFFF"/>
        <w:spacing w:after="100" w:afterAutospacing="1" w:line="240" w:lineRule="auto"/>
        <w:ind w:left="720"/>
        <w:rPr>
          <w:rFonts w:eastAsia="Times New Roman" w:cs="Segoe UI"/>
          <w:b/>
          <w:bCs/>
          <w:sz w:val="24"/>
          <w:szCs w:val="24"/>
        </w:rPr>
      </w:pPr>
    </w:p>
    <w:p w:rsidR="00B948E7" w:rsidRDefault="00B948E7" w:rsidP="00B948E7">
      <w:pPr>
        <w:shd w:val="clear" w:color="auto" w:fill="FFFFFF"/>
        <w:spacing w:after="100" w:afterAutospacing="1" w:line="240" w:lineRule="auto"/>
        <w:ind w:left="720"/>
        <w:rPr>
          <w:rFonts w:eastAsia="Times New Roman" w:cs="Segoe UI"/>
          <w:b/>
          <w:bCs/>
          <w:sz w:val="24"/>
          <w:szCs w:val="24"/>
        </w:rPr>
      </w:pPr>
    </w:p>
    <w:p w:rsidR="00B948E7" w:rsidRDefault="00B948E7" w:rsidP="00B948E7">
      <w:pPr>
        <w:shd w:val="clear" w:color="auto" w:fill="FFFFFF"/>
        <w:spacing w:after="100" w:afterAutospacing="1" w:line="240" w:lineRule="auto"/>
        <w:ind w:left="720"/>
        <w:rPr>
          <w:rFonts w:eastAsia="Times New Roman" w:cs="Segoe UI"/>
          <w:b/>
          <w:bCs/>
          <w:sz w:val="24"/>
          <w:szCs w:val="24"/>
        </w:rPr>
      </w:pPr>
    </w:p>
    <w:p w:rsidR="00B948E7" w:rsidRDefault="00B948E7" w:rsidP="00B948E7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404040"/>
          <w:sz w:val="24"/>
          <w:szCs w:val="24"/>
          <w:u w:val="single"/>
          <w:lang w:val="en-US"/>
        </w:rPr>
      </w:pPr>
      <w:r w:rsidRPr="00127248">
        <w:rPr>
          <w:rFonts w:ascii="Segoe UI" w:eastAsia="Times New Roman" w:hAnsi="Segoe UI" w:cs="Segoe UI"/>
          <w:b/>
          <w:color w:val="404040"/>
          <w:sz w:val="24"/>
          <w:szCs w:val="24"/>
          <w:u w:val="single"/>
          <w:lang w:val="en-US"/>
        </w:rPr>
        <w:lastRenderedPageBreak/>
        <w:t>ESTILO EXAMEN ETS</w:t>
      </w:r>
    </w:p>
    <w:p w:rsidR="00B948E7" w:rsidRDefault="00B948E7" w:rsidP="00B948E7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404040"/>
          <w:sz w:val="24"/>
          <w:szCs w:val="24"/>
          <w:u w:val="single"/>
          <w:lang w:val="en-US"/>
        </w:rPr>
      </w:pPr>
    </w:p>
    <w:p w:rsidR="00B948E7" w:rsidRPr="00127248" w:rsidRDefault="00B948E7" w:rsidP="00B948E7">
      <w:pPr>
        <w:pStyle w:val="Prrafodelista"/>
        <w:numPr>
          <w:ilvl w:val="0"/>
          <w:numId w:val="3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</w:pPr>
      <w:r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  <w:t>60 a 7</w:t>
      </w:r>
      <w:r w:rsidRPr="00127248"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  <w:t xml:space="preserve">0% conocimiento </w:t>
      </w:r>
      <w:proofErr w:type="spellStart"/>
      <w:r w:rsidRPr="00127248"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  <w:t>teorico</w:t>
      </w:r>
      <w:proofErr w:type="spellEnd"/>
      <w:r w:rsidRPr="00127248"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  <w:t>, pero embebido en ejercicios</w:t>
      </w:r>
    </w:p>
    <w:p w:rsidR="00B948E7" w:rsidRDefault="00B948E7" w:rsidP="00B948E7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</w:pPr>
    </w:p>
    <w:p w:rsidR="00B948E7" w:rsidRPr="00127248" w:rsidRDefault="00B948E7" w:rsidP="00B948E7">
      <w:pPr>
        <w:pStyle w:val="Prrafodelista"/>
        <w:numPr>
          <w:ilvl w:val="0"/>
          <w:numId w:val="3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</w:pPr>
      <w:r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  <w:t>30 a 4</w:t>
      </w:r>
      <w:r w:rsidRPr="00127248"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  <w:t>0% programación en VHDL  ejercicios en código escrito a mano.</w:t>
      </w:r>
    </w:p>
    <w:p w:rsidR="00B948E7" w:rsidRPr="00127248" w:rsidRDefault="00B948E7" w:rsidP="00B948E7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</w:pPr>
    </w:p>
    <w:p w:rsidR="00B948E7" w:rsidRPr="007439B4" w:rsidRDefault="00B948E7" w:rsidP="00B948E7">
      <w:pPr>
        <w:shd w:val="clear" w:color="auto" w:fill="FFFFFF"/>
        <w:spacing w:after="100" w:afterAutospacing="1" w:line="240" w:lineRule="auto"/>
        <w:ind w:left="720"/>
        <w:rPr>
          <w:rFonts w:eastAsia="Times New Roman" w:cs="Segoe UI"/>
          <w:sz w:val="24"/>
          <w:szCs w:val="24"/>
        </w:rPr>
      </w:pPr>
    </w:p>
    <w:p w:rsidR="007439B4" w:rsidRPr="007439B4" w:rsidRDefault="007439B4" w:rsidP="007439B4">
      <w:pPr>
        <w:spacing w:before="480" w:after="480" w:line="240" w:lineRule="auto"/>
        <w:rPr>
          <w:rFonts w:eastAsia="Times New Roman" w:cs="Times New Roman"/>
          <w:sz w:val="24"/>
          <w:szCs w:val="24"/>
        </w:rPr>
      </w:pPr>
      <w:r w:rsidRPr="007439B4">
        <w:rPr>
          <w:rFonts w:eastAsia="Times New Roman" w:cs="Times New Roman"/>
          <w:sz w:val="24"/>
          <w:szCs w:val="24"/>
        </w:rPr>
        <w:pict>
          <v:rect id="_x0000_i1031" style="width:0;height:.75pt" o:hralign="center" o:hrstd="t" o:hrnoshade="t" o:hr="t" fillcolor="#404040" stroked="f"/>
        </w:pict>
      </w:r>
    </w:p>
    <w:p w:rsidR="007439B4" w:rsidRPr="007439B4" w:rsidRDefault="007439B4" w:rsidP="007439B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Segoe UI"/>
          <w:b/>
          <w:bCs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>Referencias Rápidas:</w:t>
      </w:r>
    </w:p>
    <w:p w:rsidR="007439B4" w:rsidRPr="007439B4" w:rsidRDefault="007439B4" w:rsidP="007439B4">
      <w:pPr>
        <w:numPr>
          <w:ilvl w:val="0"/>
          <w:numId w:val="11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</w:rPr>
      </w:pP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Hwang</w:t>
      </w:r>
      <w:proofErr w:type="spellEnd"/>
      <w:r w:rsidRPr="007439B4">
        <w:rPr>
          <w:rFonts w:eastAsia="Times New Roman" w:cs="Segoe UI"/>
          <w:b/>
          <w:bCs/>
          <w:sz w:val="24"/>
          <w:szCs w:val="24"/>
        </w:rPr>
        <w:t>, K.</w:t>
      </w:r>
      <w:r w:rsidRPr="007439B4">
        <w:rPr>
          <w:rFonts w:eastAsia="Times New Roman" w:cs="Segoe UI"/>
          <w:sz w:val="24"/>
          <w:szCs w:val="24"/>
        </w:rPr>
        <w:t> (1993): Clasificaciones de paralelismo.</w:t>
      </w:r>
    </w:p>
    <w:p w:rsidR="007439B4" w:rsidRPr="007439B4" w:rsidRDefault="007439B4" w:rsidP="007439B4">
      <w:pPr>
        <w:numPr>
          <w:ilvl w:val="0"/>
          <w:numId w:val="11"/>
        </w:numPr>
        <w:shd w:val="clear" w:color="auto" w:fill="FFFFFF"/>
        <w:spacing w:after="100" w:afterAutospacing="1" w:line="240" w:lineRule="auto"/>
        <w:rPr>
          <w:rFonts w:eastAsia="Times New Roman" w:cs="Segoe UI"/>
          <w:sz w:val="24"/>
          <w:szCs w:val="24"/>
          <w:lang w:val="en-US"/>
        </w:rPr>
      </w:pPr>
      <w:r w:rsidRPr="007439B4">
        <w:rPr>
          <w:rFonts w:eastAsia="Times New Roman" w:cs="Segoe UI"/>
          <w:b/>
          <w:bCs/>
          <w:sz w:val="24"/>
          <w:szCs w:val="24"/>
          <w:lang w:val="en-US"/>
        </w:rPr>
        <w:t>Stallings, W.</w:t>
      </w:r>
      <w:r w:rsidRPr="007439B4">
        <w:rPr>
          <w:rFonts w:eastAsia="Times New Roman" w:cs="Segoe UI"/>
          <w:sz w:val="24"/>
          <w:szCs w:val="24"/>
          <w:lang w:val="en-US"/>
        </w:rPr>
        <w:t> (2010): Pipeline y hazards.</w:t>
      </w:r>
    </w:p>
    <w:p w:rsidR="00B948E7" w:rsidRPr="00B948E7" w:rsidRDefault="007439B4" w:rsidP="00B948E7">
      <w:pPr>
        <w:numPr>
          <w:ilvl w:val="0"/>
          <w:numId w:val="11"/>
        </w:numPr>
        <w:shd w:val="clear" w:color="auto" w:fill="FFFFFF"/>
        <w:spacing w:after="100" w:afterAutospacing="1" w:line="240" w:lineRule="auto"/>
        <w:rPr>
          <w:rStyle w:val="Textoennegrita"/>
          <w:b w:val="0"/>
          <w:bCs w:val="0"/>
          <w:sz w:val="24"/>
          <w:szCs w:val="24"/>
        </w:rPr>
      </w:pPr>
      <w:r w:rsidRPr="007439B4">
        <w:rPr>
          <w:rFonts w:eastAsia="Times New Roman" w:cs="Segoe UI"/>
          <w:b/>
          <w:bCs/>
          <w:sz w:val="24"/>
          <w:szCs w:val="24"/>
        </w:rPr>
        <w:t xml:space="preserve">Patterson &amp; </w:t>
      </w:r>
      <w:proofErr w:type="spellStart"/>
      <w:r w:rsidRPr="007439B4">
        <w:rPr>
          <w:rFonts w:eastAsia="Times New Roman" w:cs="Segoe UI"/>
          <w:b/>
          <w:bCs/>
          <w:sz w:val="24"/>
          <w:szCs w:val="24"/>
        </w:rPr>
        <w:t>Hennessy</w:t>
      </w:r>
      <w:proofErr w:type="spellEnd"/>
      <w:r w:rsidRPr="007439B4">
        <w:rPr>
          <w:rFonts w:eastAsia="Times New Roman" w:cs="Segoe UI"/>
          <w:sz w:val="24"/>
          <w:szCs w:val="24"/>
        </w:rPr>
        <w:t xml:space="preserve"> (2008): Procesadores vectoriales y </w:t>
      </w:r>
      <w:proofErr w:type="spellStart"/>
      <w:r w:rsidRPr="007439B4">
        <w:rPr>
          <w:rFonts w:eastAsia="Times New Roman" w:cs="Segoe UI"/>
          <w:sz w:val="24"/>
          <w:szCs w:val="24"/>
        </w:rPr>
        <w:t>multicore</w:t>
      </w:r>
      <w:proofErr w:type="spellEnd"/>
      <w:r w:rsidRPr="007439B4">
        <w:rPr>
          <w:rFonts w:eastAsia="Times New Roman" w:cs="Segoe UI"/>
          <w:sz w:val="24"/>
          <w:szCs w:val="24"/>
        </w:rPr>
        <w:t>.</w:t>
      </w:r>
      <w:bookmarkStart w:id="0" w:name="_GoBack"/>
      <w:bookmarkEnd w:id="0"/>
    </w:p>
    <w:sectPr w:rsidR="00B948E7" w:rsidRPr="00B948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C43D3"/>
    <w:multiLevelType w:val="multilevel"/>
    <w:tmpl w:val="6D76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41610A"/>
    <w:multiLevelType w:val="hybridMultilevel"/>
    <w:tmpl w:val="FFAAE3D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B4446"/>
    <w:multiLevelType w:val="multilevel"/>
    <w:tmpl w:val="E960A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ED62AB"/>
    <w:multiLevelType w:val="multilevel"/>
    <w:tmpl w:val="2AC4E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D55A1A"/>
    <w:multiLevelType w:val="multilevel"/>
    <w:tmpl w:val="C83E9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0D21B8"/>
    <w:multiLevelType w:val="hybridMultilevel"/>
    <w:tmpl w:val="6F92B6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809B9"/>
    <w:multiLevelType w:val="multilevel"/>
    <w:tmpl w:val="7E7A8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08174B"/>
    <w:multiLevelType w:val="multilevel"/>
    <w:tmpl w:val="BE6E2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4109B9"/>
    <w:multiLevelType w:val="multilevel"/>
    <w:tmpl w:val="740A0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BC7FB8"/>
    <w:multiLevelType w:val="multilevel"/>
    <w:tmpl w:val="008E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1F3DB8"/>
    <w:multiLevelType w:val="multilevel"/>
    <w:tmpl w:val="F31A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F84255"/>
    <w:multiLevelType w:val="multilevel"/>
    <w:tmpl w:val="E6222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021F81"/>
    <w:multiLevelType w:val="multilevel"/>
    <w:tmpl w:val="B314B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A12C89"/>
    <w:multiLevelType w:val="hybridMultilevel"/>
    <w:tmpl w:val="58845B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710108"/>
    <w:multiLevelType w:val="multilevel"/>
    <w:tmpl w:val="8D243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BE0206"/>
    <w:multiLevelType w:val="multilevel"/>
    <w:tmpl w:val="7878F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A93A45"/>
    <w:multiLevelType w:val="multilevel"/>
    <w:tmpl w:val="373C6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213567"/>
    <w:multiLevelType w:val="hybridMultilevel"/>
    <w:tmpl w:val="E5CA18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43548B"/>
    <w:multiLevelType w:val="multilevel"/>
    <w:tmpl w:val="472A9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B75A8E"/>
    <w:multiLevelType w:val="multilevel"/>
    <w:tmpl w:val="7D860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A62BA6"/>
    <w:multiLevelType w:val="multilevel"/>
    <w:tmpl w:val="6CC8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130BBA"/>
    <w:multiLevelType w:val="multilevel"/>
    <w:tmpl w:val="319E0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636F89"/>
    <w:multiLevelType w:val="hybridMultilevel"/>
    <w:tmpl w:val="76BC8F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6B37CB"/>
    <w:multiLevelType w:val="multilevel"/>
    <w:tmpl w:val="691A8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4419FD"/>
    <w:multiLevelType w:val="multilevel"/>
    <w:tmpl w:val="49C2F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552029"/>
    <w:multiLevelType w:val="hybridMultilevel"/>
    <w:tmpl w:val="D542F4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505C8B"/>
    <w:multiLevelType w:val="multilevel"/>
    <w:tmpl w:val="2B26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264D24"/>
    <w:multiLevelType w:val="multilevel"/>
    <w:tmpl w:val="3970E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EB6FC7"/>
    <w:multiLevelType w:val="hybridMultilevel"/>
    <w:tmpl w:val="F418D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4867A7"/>
    <w:multiLevelType w:val="multilevel"/>
    <w:tmpl w:val="9CAC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5B08D9"/>
    <w:multiLevelType w:val="multilevel"/>
    <w:tmpl w:val="391E8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B07800"/>
    <w:multiLevelType w:val="multilevel"/>
    <w:tmpl w:val="AFB43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1"/>
  </w:num>
  <w:num w:numId="3">
    <w:abstractNumId w:val="29"/>
  </w:num>
  <w:num w:numId="4">
    <w:abstractNumId w:val="10"/>
  </w:num>
  <w:num w:numId="5">
    <w:abstractNumId w:val="26"/>
  </w:num>
  <w:num w:numId="6">
    <w:abstractNumId w:val="11"/>
  </w:num>
  <w:num w:numId="7">
    <w:abstractNumId w:val="27"/>
  </w:num>
  <w:num w:numId="8">
    <w:abstractNumId w:val="23"/>
  </w:num>
  <w:num w:numId="9">
    <w:abstractNumId w:val="4"/>
  </w:num>
  <w:num w:numId="10">
    <w:abstractNumId w:val="24"/>
  </w:num>
  <w:num w:numId="11">
    <w:abstractNumId w:val="14"/>
  </w:num>
  <w:num w:numId="12">
    <w:abstractNumId w:val="9"/>
  </w:num>
  <w:num w:numId="13">
    <w:abstractNumId w:val="16"/>
  </w:num>
  <w:num w:numId="14">
    <w:abstractNumId w:val="6"/>
  </w:num>
  <w:num w:numId="15">
    <w:abstractNumId w:val="0"/>
  </w:num>
  <w:num w:numId="16">
    <w:abstractNumId w:val="2"/>
  </w:num>
  <w:num w:numId="17">
    <w:abstractNumId w:val="7"/>
  </w:num>
  <w:num w:numId="18">
    <w:abstractNumId w:val="3"/>
  </w:num>
  <w:num w:numId="19">
    <w:abstractNumId w:val="15"/>
  </w:num>
  <w:num w:numId="20">
    <w:abstractNumId w:val="20"/>
  </w:num>
  <w:num w:numId="21">
    <w:abstractNumId w:val="12"/>
  </w:num>
  <w:num w:numId="22">
    <w:abstractNumId w:val="31"/>
  </w:num>
  <w:num w:numId="23">
    <w:abstractNumId w:val="8"/>
  </w:num>
  <w:num w:numId="24">
    <w:abstractNumId w:val="30"/>
  </w:num>
  <w:num w:numId="25">
    <w:abstractNumId w:val="18"/>
  </w:num>
  <w:num w:numId="26">
    <w:abstractNumId w:val="28"/>
  </w:num>
  <w:num w:numId="27">
    <w:abstractNumId w:val="5"/>
  </w:num>
  <w:num w:numId="28">
    <w:abstractNumId w:val="13"/>
  </w:num>
  <w:num w:numId="29">
    <w:abstractNumId w:val="1"/>
  </w:num>
  <w:num w:numId="30">
    <w:abstractNumId w:val="17"/>
  </w:num>
  <w:num w:numId="31">
    <w:abstractNumId w:val="22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9B4"/>
    <w:rsid w:val="00127248"/>
    <w:rsid w:val="001D7BD1"/>
    <w:rsid w:val="002C6018"/>
    <w:rsid w:val="002E5210"/>
    <w:rsid w:val="007439B4"/>
    <w:rsid w:val="00843D8F"/>
    <w:rsid w:val="00B948E7"/>
    <w:rsid w:val="00CD5340"/>
    <w:rsid w:val="00DB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4C4056-FDA5-4518-825E-45F0A6AE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E52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7439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tulo3">
    <w:name w:val="heading 3"/>
    <w:basedOn w:val="Normal"/>
    <w:link w:val="Ttulo3Car"/>
    <w:uiPriority w:val="9"/>
    <w:qFormat/>
    <w:rsid w:val="007439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439B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tulo3Car">
    <w:name w:val="Título 3 Car"/>
    <w:basedOn w:val="Fuentedeprrafopredeter"/>
    <w:link w:val="Ttulo3"/>
    <w:uiPriority w:val="9"/>
    <w:rsid w:val="007439B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Textoennegrita">
    <w:name w:val="Strong"/>
    <w:basedOn w:val="Fuentedeprrafopredeter"/>
    <w:uiPriority w:val="22"/>
    <w:qFormat/>
    <w:rsid w:val="007439B4"/>
    <w:rPr>
      <w:b/>
      <w:bCs/>
    </w:rPr>
  </w:style>
  <w:style w:type="paragraph" w:customStyle="1" w:styleId="ds-markdown-paragraph">
    <w:name w:val="ds-markdown-paragraph"/>
    <w:basedOn w:val="Normal"/>
    <w:rsid w:val="00743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atex-mathml">
    <w:name w:val="katex-mathml"/>
    <w:basedOn w:val="Fuentedeprrafopredeter"/>
    <w:rsid w:val="007439B4"/>
  </w:style>
  <w:style w:type="character" w:customStyle="1" w:styleId="mord">
    <w:name w:val="mord"/>
    <w:basedOn w:val="Fuentedeprrafopredeter"/>
    <w:rsid w:val="007439B4"/>
  </w:style>
  <w:style w:type="character" w:customStyle="1" w:styleId="mrel">
    <w:name w:val="mrel"/>
    <w:basedOn w:val="Fuentedeprrafopredeter"/>
    <w:rsid w:val="007439B4"/>
  </w:style>
  <w:style w:type="character" w:customStyle="1" w:styleId="mopen">
    <w:name w:val="mopen"/>
    <w:basedOn w:val="Fuentedeprrafopredeter"/>
    <w:rsid w:val="007439B4"/>
  </w:style>
  <w:style w:type="character" w:customStyle="1" w:styleId="mbin">
    <w:name w:val="mbin"/>
    <w:basedOn w:val="Fuentedeprrafopredeter"/>
    <w:rsid w:val="007439B4"/>
  </w:style>
  <w:style w:type="character" w:customStyle="1" w:styleId="mclose">
    <w:name w:val="mclose"/>
    <w:basedOn w:val="Fuentedeprrafopredeter"/>
    <w:rsid w:val="007439B4"/>
  </w:style>
  <w:style w:type="character" w:customStyle="1" w:styleId="vlist-s">
    <w:name w:val="vlist-s"/>
    <w:basedOn w:val="Fuentedeprrafopredeter"/>
    <w:rsid w:val="007439B4"/>
  </w:style>
  <w:style w:type="character" w:styleId="nfasis">
    <w:name w:val="Emphasis"/>
    <w:basedOn w:val="Fuentedeprrafopredeter"/>
    <w:uiPriority w:val="20"/>
    <w:qFormat/>
    <w:rsid w:val="007439B4"/>
    <w:rPr>
      <w:i/>
      <w:iCs/>
    </w:rPr>
  </w:style>
  <w:style w:type="character" w:customStyle="1" w:styleId="delimsizing">
    <w:name w:val="delimsizing"/>
    <w:basedOn w:val="Fuentedeprrafopredeter"/>
    <w:rsid w:val="007439B4"/>
  </w:style>
  <w:style w:type="character" w:customStyle="1" w:styleId="mop">
    <w:name w:val="mop"/>
    <w:basedOn w:val="Fuentedeprrafopredeter"/>
    <w:rsid w:val="007439B4"/>
  </w:style>
  <w:style w:type="character" w:customStyle="1" w:styleId="d813de27">
    <w:name w:val="d813de27"/>
    <w:basedOn w:val="Fuentedeprrafopredeter"/>
    <w:rsid w:val="007439B4"/>
  </w:style>
  <w:style w:type="character" w:customStyle="1" w:styleId="code-info-button-text">
    <w:name w:val="code-info-button-text"/>
    <w:basedOn w:val="Fuentedeprrafopredeter"/>
    <w:rsid w:val="007439B4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7439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7439B4"/>
    <w:rPr>
      <w:rFonts w:ascii="Courier New" w:eastAsia="Times New Roman" w:hAnsi="Courier New" w:cs="Courier New"/>
      <w:sz w:val="20"/>
      <w:szCs w:val="20"/>
    </w:rPr>
  </w:style>
  <w:style w:type="character" w:customStyle="1" w:styleId="token">
    <w:name w:val="token"/>
    <w:basedOn w:val="Fuentedeprrafopredeter"/>
    <w:rsid w:val="007439B4"/>
  </w:style>
  <w:style w:type="character" w:customStyle="1" w:styleId="Ttulo1Car">
    <w:name w:val="Título 1 Car"/>
    <w:basedOn w:val="Fuentedeprrafopredeter"/>
    <w:link w:val="Ttulo1"/>
    <w:uiPriority w:val="9"/>
    <w:rsid w:val="002E52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digoHTML">
    <w:name w:val="HTML Code"/>
    <w:basedOn w:val="Fuentedeprrafopredeter"/>
    <w:uiPriority w:val="99"/>
    <w:semiHidden/>
    <w:unhideWhenUsed/>
    <w:rsid w:val="002E5210"/>
    <w:rPr>
      <w:rFonts w:ascii="Courier New" w:eastAsia="Times New Roman" w:hAnsi="Courier New" w:cs="Courier New"/>
      <w:sz w:val="20"/>
      <w:szCs w:val="20"/>
    </w:rPr>
  </w:style>
  <w:style w:type="paragraph" w:styleId="Prrafodelista">
    <w:name w:val="List Paragraph"/>
    <w:basedOn w:val="Normal"/>
    <w:uiPriority w:val="34"/>
    <w:qFormat/>
    <w:rsid w:val="002E5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8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8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8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6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33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24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266782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25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7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64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4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18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8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18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77262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5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39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8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19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71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2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78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046403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924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5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7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89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7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12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73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07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545458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58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3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33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03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29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88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06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697327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09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585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Pastrana</dc:creator>
  <cp:keywords/>
  <dc:description/>
  <cp:lastModifiedBy>Carlos Pastrana</cp:lastModifiedBy>
  <cp:revision>5</cp:revision>
  <dcterms:created xsi:type="dcterms:W3CDTF">2025-07-04T17:26:00Z</dcterms:created>
  <dcterms:modified xsi:type="dcterms:W3CDTF">2025-07-04T20:10:00Z</dcterms:modified>
</cp:coreProperties>
</file>